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520"/>
        <w:gridCol w:w="3420"/>
        <w:gridCol w:w="2194"/>
        <w:gridCol w:w="3566"/>
      </w:tblGrid>
      <w:tr w:rsidR="006976D0" w:rsidRPr="00541FFD">
        <w:trPr>
          <w:trHeight w:hRule="exact" w:val="545"/>
        </w:trPr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  <w:bookmarkStart w:id="0" w:name="_GoBack"/>
            <w:bookmarkEnd w:id="0"/>
          </w:p>
          <w:p w:rsidR="006976D0" w:rsidRPr="00EB0F2F" w:rsidRDefault="006976D0" w:rsidP="002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B0F2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Obj</w:t>
            </w:r>
            <w:r w:rsidRPr="00EB0F2F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EB0F2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t</w:t>
            </w:r>
            <w:r w:rsidRPr="00EB0F2F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>i</w:t>
            </w:r>
            <w:r w:rsidRPr="00EB0F2F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v</w:t>
            </w:r>
            <w:r w:rsidRPr="00EB0F2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EB0F2F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es-MX"/>
              </w:rPr>
              <w:t xml:space="preserve"> </w:t>
            </w:r>
            <w:r w:rsidRPr="00EB0F2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1.</w:t>
            </w:r>
            <w:r w:rsidRPr="00EB0F2F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es-MX"/>
              </w:rPr>
              <w:t xml:space="preserve"> </w:t>
            </w:r>
            <w:r w:rsidR="001D5086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es-MX"/>
              </w:rPr>
              <w:t>Mejorar la calidad de los servicios a través de la modernización de los procesos escolares y su impacto en la trayectoria escolar de los alumnos.</w:t>
            </w:r>
          </w:p>
        </w:tc>
      </w:tr>
      <w:tr w:rsidR="006976D0">
        <w:trPr>
          <w:trHeight w:hRule="exact" w:val="280"/>
        </w:trPr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287906" w:rsidRDefault="006976D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87906">
              <w:rPr>
                <w:rFonts w:ascii="Arial" w:hAnsi="Arial" w:cs="Arial"/>
                <w:b/>
                <w:bCs/>
                <w:sz w:val="16"/>
                <w:szCs w:val="16"/>
              </w:rPr>
              <w:t>EST</w:t>
            </w:r>
            <w:r w:rsidRPr="0028790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28790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28790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28790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287906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28790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28790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28790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6976D0" w:rsidRPr="00541FFD" w:rsidTr="009137FA">
        <w:trPr>
          <w:trHeight w:hRule="exact" w:val="1033"/>
        </w:trPr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287906" w:rsidRDefault="006976D0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cs="Calibri"/>
                <w:sz w:val="18"/>
                <w:szCs w:val="18"/>
                <w:lang w:val="es-MX"/>
              </w:rPr>
            </w:pPr>
            <w:r w:rsidRPr="00287906">
              <w:rPr>
                <w:rFonts w:cs="Calibri"/>
                <w:sz w:val="18"/>
                <w:szCs w:val="18"/>
                <w:lang w:val="es-MX"/>
              </w:rPr>
              <w:t>Forta</w:t>
            </w:r>
            <w:r w:rsidRPr="00287906">
              <w:rPr>
                <w:rFonts w:cs="Calibri"/>
                <w:spacing w:val="-1"/>
                <w:sz w:val="18"/>
                <w:szCs w:val="18"/>
                <w:lang w:val="es-MX"/>
              </w:rPr>
              <w:t>l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ecer</w:t>
            </w:r>
            <w:r w:rsidRPr="00287906">
              <w:rPr>
                <w:rFonts w:cs="Calibri"/>
                <w:spacing w:val="-1"/>
                <w:sz w:val="18"/>
                <w:szCs w:val="18"/>
                <w:lang w:val="es-MX"/>
              </w:rPr>
              <w:t xml:space="preserve"> l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a c</w:t>
            </w:r>
            <w:r w:rsidRPr="00287906">
              <w:rPr>
                <w:rFonts w:cs="Calibri"/>
                <w:spacing w:val="1"/>
                <w:sz w:val="18"/>
                <w:szCs w:val="18"/>
                <w:lang w:val="es-MX"/>
              </w:rPr>
              <w:t>o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municación</w:t>
            </w:r>
            <w:r w:rsidRPr="00287906">
              <w:rPr>
                <w:rFonts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con</w:t>
            </w:r>
            <w:r w:rsidRPr="00287906">
              <w:rPr>
                <w:rFonts w:cs="Calibri"/>
                <w:spacing w:val="2"/>
                <w:sz w:val="18"/>
                <w:szCs w:val="18"/>
                <w:lang w:val="es-MX"/>
              </w:rPr>
              <w:t xml:space="preserve"> </w:t>
            </w:r>
            <w:r w:rsidRPr="00287906">
              <w:rPr>
                <w:rFonts w:cs="Calibri"/>
                <w:spacing w:val="-1"/>
                <w:sz w:val="18"/>
                <w:szCs w:val="18"/>
                <w:lang w:val="es-MX"/>
              </w:rPr>
              <w:t>l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a comunidad universitaria en materia de</w:t>
            </w:r>
            <w:r w:rsidRPr="00287906">
              <w:rPr>
                <w:rFonts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administración esco</w:t>
            </w:r>
            <w:r w:rsidRPr="00287906">
              <w:rPr>
                <w:rFonts w:cs="Calibri"/>
                <w:spacing w:val="-1"/>
                <w:sz w:val="18"/>
                <w:szCs w:val="18"/>
                <w:lang w:val="es-MX"/>
              </w:rPr>
              <w:t>l</w:t>
            </w:r>
            <w:r w:rsidRPr="00287906">
              <w:rPr>
                <w:rFonts w:cs="Calibri"/>
                <w:sz w:val="18"/>
                <w:szCs w:val="18"/>
                <w:lang w:val="es-MX"/>
              </w:rPr>
              <w:t>ar.</w:t>
            </w:r>
          </w:p>
          <w:p w:rsidR="002E453F" w:rsidRPr="00287906" w:rsidRDefault="002E453F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cs="Calibri"/>
                <w:sz w:val="18"/>
                <w:szCs w:val="18"/>
                <w:lang w:val="es-MX"/>
              </w:rPr>
            </w:pPr>
            <w:r w:rsidRPr="00287906">
              <w:rPr>
                <w:rFonts w:cs="Calibri"/>
                <w:sz w:val="18"/>
                <w:szCs w:val="18"/>
                <w:lang w:val="es-MX"/>
              </w:rPr>
              <w:t>Implementar un sistema de administración de datos para el control de las actas de evaluación.</w:t>
            </w:r>
          </w:p>
          <w:p w:rsidR="002E453F" w:rsidRPr="00287906" w:rsidRDefault="00E0761C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cs="Calibri"/>
                <w:sz w:val="18"/>
                <w:szCs w:val="18"/>
                <w:lang w:val="es-MX"/>
              </w:rPr>
            </w:pPr>
            <w:r w:rsidRPr="00287906">
              <w:rPr>
                <w:rFonts w:cs="Calibri"/>
                <w:sz w:val="18"/>
                <w:szCs w:val="18"/>
                <w:lang w:val="es-MX"/>
              </w:rPr>
              <w:t>Identificar incidencias en reinscripciones extemporáneas, para control y seguimiento</w:t>
            </w:r>
            <w:r w:rsidR="0050011B" w:rsidRPr="00287906">
              <w:rPr>
                <w:rFonts w:cs="Calibri"/>
                <w:sz w:val="18"/>
                <w:szCs w:val="18"/>
                <w:lang w:val="es-MX"/>
              </w:rPr>
              <w:t>.</w:t>
            </w:r>
          </w:p>
          <w:p w:rsidR="006976D0" w:rsidRPr="00287906" w:rsidRDefault="003C23EF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cs="Calibri"/>
                <w:sz w:val="18"/>
                <w:szCs w:val="18"/>
                <w:lang w:val="es-MX"/>
              </w:rPr>
            </w:pPr>
            <w:r w:rsidRPr="00287906">
              <w:rPr>
                <w:rFonts w:cs="Calibri"/>
                <w:sz w:val="18"/>
                <w:szCs w:val="18"/>
                <w:lang w:val="es-MX"/>
              </w:rPr>
              <w:t>Establecer un límite permitido y excepción de los casos especiales para la reinscripción extemporánea.</w:t>
            </w:r>
          </w:p>
        </w:tc>
      </w:tr>
      <w:tr w:rsidR="006976D0">
        <w:trPr>
          <w:trHeight w:hRule="exact" w:val="295"/>
        </w:trPr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ONES</w:t>
            </w:r>
          </w:p>
        </w:tc>
      </w:tr>
      <w:tr w:rsidR="006976D0" w:rsidRPr="00541FFD" w:rsidTr="00DB210C">
        <w:trPr>
          <w:trHeight w:hRule="exact" w:val="1994"/>
        </w:trPr>
        <w:tc>
          <w:tcPr>
            <w:tcW w:w="1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0C" w:rsidRPr="001D2C4F" w:rsidRDefault="00DB210C" w:rsidP="00DB210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18"/>
                <w:szCs w:val="18"/>
                <w:lang w:val="es-MX"/>
              </w:rPr>
            </w:pPr>
            <w:r w:rsidRPr="001D2C4F">
              <w:rPr>
                <w:rFonts w:cs="Calibri"/>
                <w:sz w:val="18"/>
                <w:szCs w:val="18"/>
                <w:lang w:val="es-MX"/>
              </w:rPr>
              <w:t>Dar se</w:t>
            </w:r>
            <w:r w:rsidRPr="001D2C4F">
              <w:rPr>
                <w:rFonts w:cs="Calibri"/>
                <w:spacing w:val="1"/>
                <w:sz w:val="18"/>
                <w:szCs w:val="18"/>
                <w:lang w:val="es-MX"/>
              </w:rPr>
              <w:t>g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uimiento</w:t>
            </w:r>
            <w:r w:rsidRPr="001D2C4F">
              <w:rPr>
                <w:rFonts w:cs="Calibri"/>
                <w:spacing w:val="-1"/>
                <w:sz w:val="18"/>
                <w:szCs w:val="18"/>
                <w:lang w:val="es-MX"/>
              </w:rPr>
              <w:t xml:space="preserve"> 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y mantenimien</w:t>
            </w:r>
            <w:r w:rsidRPr="001D2C4F">
              <w:rPr>
                <w:rFonts w:cs="Calibri"/>
                <w:spacing w:val="-2"/>
                <w:sz w:val="18"/>
                <w:szCs w:val="18"/>
                <w:lang w:val="es-MX"/>
              </w:rPr>
              <w:t>t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o al medio de</w:t>
            </w:r>
            <w:r w:rsidRPr="001D2C4F">
              <w:rPr>
                <w:rFonts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comunicación estab</w:t>
            </w:r>
            <w:r w:rsidRPr="001D2C4F">
              <w:rPr>
                <w:rFonts w:cs="Calibri"/>
                <w:spacing w:val="-1"/>
                <w:sz w:val="18"/>
                <w:szCs w:val="18"/>
                <w:lang w:val="es-MX"/>
              </w:rPr>
              <w:t>l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ec</w:t>
            </w:r>
            <w:r w:rsidRPr="001D2C4F">
              <w:rPr>
                <w:rFonts w:cs="Calibri"/>
                <w:spacing w:val="-1"/>
                <w:sz w:val="18"/>
                <w:szCs w:val="18"/>
                <w:lang w:val="es-MX"/>
              </w:rPr>
              <w:t>i</w:t>
            </w:r>
            <w:r w:rsidRPr="001D2C4F">
              <w:rPr>
                <w:rFonts w:cs="Calibri"/>
                <w:sz w:val="18"/>
                <w:szCs w:val="18"/>
                <w:lang w:val="es-MX"/>
              </w:rPr>
              <w:t>do.</w:t>
            </w:r>
          </w:p>
          <w:p w:rsidR="00DB210C" w:rsidRPr="001D2C4F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  2.    </w:t>
            </w:r>
            <w:r w:rsidRPr="001A1249">
              <w:rPr>
                <w:rFonts w:cs="Calibri"/>
                <w:sz w:val="18"/>
                <w:szCs w:val="18"/>
                <w:lang w:val="es-MX"/>
              </w:rPr>
              <w:t>Gestionar y facilitar información para la implementación de un sistema para el control de actas de evaluación</w:t>
            </w:r>
            <w:r w:rsidRPr="0015025D">
              <w:rPr>
                <w:rFonts w:cs="Calibri"/>
                <w:sz w:val="18"/>
                <w:szCs w:val="18"/>
                <w:lang w:val="es-MX"/>
              </w:rPr>
              <w:t>.</w:t>
            </w:r>
          </w:p>
          <w:p w:rsidR="00DB210C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cs="Calibri"/>
                <w:spacing w:val="1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>3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 xml:space="preserve">.   </w:t>
            </w:r>
            <w:r w:rsidRPr="00EB0F2F">
              <w:rPr>
                <w:rFonts w:cs="Calibri"/>
                <w:spacing w:val="11"/>
                <w:sz w:val="18"/>
                <w:szCs w:val="18"/>
                <w:lang w:val="es-MX"/>
              </w:rPr>
              <w:t xml:space="preserve"> 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>P</w:t>
            </w:r>
            <w:r>
              <w:rPr>
                <w:rFonts w:cs="Calibri"/>
                <w:sz w:val="18"/>
                <w:szCs w:val="18"/>
                <w:lang w:val="es-MX"/>
              </w:rPr>
              <w:t xml:space="preserve">lantear la situación de las reinscripciones extemporáneas ante el Responsable de </w:t>
            </w:r>
            <w:smartTag w:uri="urn:schemas-microsoft-com:office:smarttags" w:element="PersonName">
              <w:smartTagPr>
                <w:attr w:name="ProductID" w:val="la Alta Dirección"/>
              </w:smartTagPr>
              <w:r>
                <w:rPr>
                  <w:rFonts w:cs="Calibri"/>
                  <w:sz w:val="18"/>
                  <w:szCs w:val="18"/>
                  <w:lang w:val="es-MX"/>
                </w:rPr>
                <w:t>la Alta Dirección</w:t>
              </w:r>
            </w:smartTag>
          </w:p>
          <w:p w:rsidR="00DB210C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>4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 xml:space="preserve">.   </w:t>
            </w:r>
            <w:r w:rsidRPr="00EB0F2F">
              <w:rPr>
                <w:rFonts w:cs="Calibri"/>
                <w:spacing w:val="11"/>
                <w:sz w:val="18"/>
                <w:szCs w:val="18"/>
                <w:lang w:val="es-MX"/>
              </w:rPr>
              <w:t xml:space="preserve"> 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>Desarrollar rep</w:t>
            </w:r>
            <w:r w:rsidRPr="00EB0F2F">
              <w:rPr>
                <w:rFonts w:cs="Calibri"/>
                <w:spacing w:val="1"/>
                <w:sz w:val="18"/>
                <w:szCs w:val="18"/>
                <w:lang w:val="es-MX"/>
              </w:rPr>
              <w:t>o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>rtes que</w:t>
            </w:r>
            <w:r w:rsidRPr="00EB0F2F">
              <w:rPr>
                <w:rFonts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EB0F2F">
              <w:rPr>
                <w:rFonts w:cs="Calibri"/>
                <w:spacing w:val="-1"/>
                <w:sz w:val="18"/>
                <w:szCs w:val="18"/>
                <w:lang w:val="es-MX"/>
              </w:rPr>
              <w:t>d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 xml:space="preserve">en cuenta de </w:t>
            </w:r>
            <w:r w:rsidRPr="00EB0F2F">
              <w:rPr>
                <w:rFonts w:cs="Calibri"/>
                <w:spacing w:val="-1"/>
                <w:sz w:val="18"/>
                <w:szCs w:val="18"/>
                <w:lang w:val="es-MX"/>
              </w:rPr>
              <w:t>l</w:t>
            </w:r>
            <w:r w:rsidRPr="00EB0F2F">
              <w:rPr>
                <w:rFonts w:cs="Calibri"/>
                <w:sz w:val="18"/>
                <w:szCs w:val="18"/>
                <w:lang w:val="es-MX"/>
              </w:rPr>
              <w:t xml:space="preserve">a </w:t>
            </w:r>
            <w:r>
              <w:rPr>
                <w:rFonts w:cs="Calibri"/>
                <w:sz w:val="18"/>
                <w:szCs w:val="18"/>
                <w:lang w:val="es-MX"/>
              </w:rPr>
              <w:t>situación provocada por reinscripciones extemporáneas.</w:t>
            </w:r>
          </w:p>
          <w:p w:rsidR="00DB210C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5.    Promover  la modalidad de reinscripción en línea por los distintos medios de comunicación (visitas a grupos, carteles, página web de </w:t>
            </w:r>
            <w:smartTag w:uri="urn:schemas-microsoft-com:office:smarttags" w:element="PersonName">
              <w:smartTagPr>
                <w:attr w:name="ProductID" w:val="la UdeO"/>
              </w:smartTagPr>
              <w:r>
                <w:rPr>
                  <w:rFonts w:cs="Calibri"/>
                  <w:sz w:val="18"/>
                  <w:szCs w:val="18"/>
                  <w:lang w:val="es-MX"/>
                </w:rPr>
                <w:t>la UdeO</w:t>
              </w:r>
            </w:smartTag>
            <w:r>
              <w:rPr>
                <w:rFonts w:cs="Calibri"/>
                <w:sz w:val="18"/>
                <w:szCs w:val="18"/>
                <w:lang w:val="es-MX"/>
              </w:rPr>
              <w:t>, etc.)</w:t>
            </w:r>
          </w:p>
          <w:p w:rsidR="00DB210C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6.    Involucrar a autoridades académicas de la Unidad para promover las reinscripciones de acuerdo al calendario escolar y disminuir los casos de reinscripciones extemporáneas.  </w:t>
            </w:r>
          </w:p>
          <w:p w:rsidR="00DB210C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  7.    Los JDAE comunican con oportunidad el inicio del período de reinscripción. </w:t>
            </w:r>
          </w:p>
          <w:p w:rsidR="006976D0" w:rsidRPr="00EB0F2F" w:rsidRDefault="00DB210C" w:rsidP="00DB210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  8.    Desarrollo un módulo electrónico con personal DAE para control y seguimiento de actas de evaluación trimestral</w:t>
            </w:r>
            <w:r w:rsidR="00541FFD">
              <w:rPr>
                <w:rFonts w:cs="Calibri"/>
                <w:sz w:val="18"/>
                <w:szCs w:val="18"/>
                <w:lang w:val="es-MX"/>
              </w:rPr>
              <w:t>.</w:t>
            </w:r>
          </w:p>
          <w:p w:rsidR="00AF4271" w:rsidRPr="00E0761C" w:rsidRDefault="00AF4271" w:rsidP="00895A4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6976D0" w:rsidRPr="00E0761C" w:rsidTr="00DB210C">
        <w:trPr>
          <w:trHeight w:hRule="exact" w:val="2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0761C" w:rsidRDefault="00100134" w:rsidP="0010013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37" w:right="613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w w:val="99"/>
                <w:sz w:val="14"/>
                <w:szCs w:val="14"/>
                <w:lang w:val="es-MX"/>
              </w:rPr>
              <w:t>No.</w:t>
            </w:r>
          </w:p>
        </w:tc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C449DE" w:rsidRDefault="006976D0" w:rsidP="00C449DE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266" w:right="4248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449DE">
              <w:rPr>
                <w:rFonts w:ascii="Arial" w:hAnsi="Arial" w:cs="Arial"/>
                <w:bCs/>
                <w:w w:val="99"/>
                <w:sz w:val="14"/>
                <w:szCs w:val="14"/>
                <w:lang w:val="es-MX"/>
              </w:rPr>
              <w:t>DESCRIPC</w:t>
            </w:r>
            <w:r w:rsidRPr="00C449DE">
              <w:rPr>
                <w:rFonts w:ascii="Arial" w:hAnsi="Arial" w:cs="Arial"/>
                <w:bCs/>
                <w:spacing w:val="1"/>
                <w:w w:val="99"/>
                <w:sz w:val="14"/>
                <w:szCs w:val="14"/>
                <w:lang w:val="es-MX"/>
              </w:rPr>
              <w:t>I</w:t>
            </w:r>
            <w:r w:rsidRPr="00C449DE">
              <w:rPr>
                <w:rFonts w:ascii="Arial" w:hAnsi="Arial" w:cs="Arial"/>
                <w:bCs/>
                <w:spacing w:val="-1"/>
                <w:w w:val="99"/>
                <w:sz w:val="14"/>
                <w:szCs w:val="14"/>
                <w:lang w:val="es-MX"/>
              </w:rPr>
              <w:t>Ó</w:t>
            </w:r>
            <w:r w:rsidRPr="00C449DE">
              <w:rPr>
                <w:rFonts w:ascii="Arial" w:hAnsi="Arial" w:cs="Arial"/>
                <w:bCs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0761C" w:rsidRDefault="006976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6" w:right="-2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0761C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MX"/>
              </w:rPr>
              <w:t>V</w:t>
            </w:r>
            <w:r w:rsidRPr="00E0761C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s-MX"/>
              </w:rPr>
              <w:t>A</w:t>
            </w:r>
            <w:r w:rsidRPr="00E0761C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LO</w:t>
            </w:r>
            <w:r w:rsidRPr="00E0761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E0761C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Pr="00E0761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DES</w:t>
            </w:r>
            <w:r w:rsidRPr="00E0761C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s-MX"/>
              </w:rPr>
              <w:t>E</w:t>
            </w:r>
            <w:r w:rsidRPr="00E0761C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E0761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BLE</w:t>
            </w:r>
          </w:p>
        </w:tc>
      </w:tr>
      <w:tr w:rsidR="006976D0" w:rsidRPr="00EB0F2F" w:rsidTr="009137FA">
        <w:trPr>
          <w:trHeight w:hRule="exact" w:val="1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0761C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6976D0" w:rsidRDefault="00E0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0761C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  <w:p w:rsidR="007860B7" w:rsidRDefault="007860B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D2C4F" w:rsidRDefault="001D2C4F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F610D" w:rsidRDefault="00E0761C" w:rsidP="00F8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  <w:p w:rsidR="000F610D" w:rsidRDefault="000F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6F44" w:rsidRPr="00E0761C" w:rsidRDefault="001C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65" w:rsidRDefault="00931273" w:rsidP="00E0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Mantener </w:t>
            </w:r>
            <w:r w:rsidR="007860B7">
              <w:rPr>
                <w:rFonts w:ascii="Arial" w:hAnsi="Arial" w:cs="Arial"/>
                <w:sz w:val="16"/>
                <w:szCs w:val="16"/>
                <w:lang w:val="es-MX"/>
              </w:rPr>
              <w:t xml:space="preserve"> el 70% de los trámites de reinscripción</w:t>
            </w:r>
            <w:r w:rsidR="00821A1E">
              <w:rPr>
                <w:rFonts w:ascii="Arial" w:hAnsi="Arial" w:cs="Arial"/>
                <w:sz w:val="16"/>
                <w:szCs w:val="16"/>
                <w:lang w:val="es-MX"/>
              </w:rPr>
              <w:t xml:space="preserve"> a nivel institucional</w:t>
            </w:r>
            <w:r w:rsidR="007860B7">
              <w:rPr>
                <w:rFonts w:ascii="Arial" w:hAnsi="Arial" w:cs="Arial"/>
                <w:sz w:val="16"/>
                <w:szCs w:val="16"/>
                <w:lang w:val="es-MX"/>
              </w:rPr>
              <w:t xml:space="preserve"> se realicen en línea. </w:t>
            </w:r>
          </w:p>
          <w:p w:rsidR="007860B7" w:rsidRDefault="007860B7" w:rsidP="00E0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860B7" w:rsidRDefault="007860B7" w:rsidP="00E0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761C" w:rsidRDefault="001F16F9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Lograr que el 9</w:t>
            </w:r>
            <w:r w:rsidR="007860B7">
              <w:rPr>
                <w:rFonts w:ascii="Arial" w:hAnsi="Arial" w:cs="Arial"/>
                <w:sz w:val="16"/>
                <w:szCs w:val="16"/>
                <w:lang w:val="es-MX"/>
              </w:rPr>
              <w:t>0% del total de alumno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 a nivel institucional </w:t>
            </w:r>
            <w:r w:rsidR="00931273">
              <w:rPr>
                <w:rFonts w:ascii="Arial" w:hAnsi="Arial" w:cs="Arial"/>
                <w:sz w:val="16"/>
                <w:szCs w:val="16"/>
                <w:lang w:val="es-MX"/>
              </w:rPr>
              <w:t>queden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reinscritos</w:t>
            </w:r>
            <w:r w:rsidR="00931273">
              <w:rPr>
                <w:rFonts w:ascii="Arial" w:hAnsi="Arial" w:cs="Arial"/>
                <w:sz w:val="16"/>
                <w:szCs w:val="16"/>
                <w:lang w:val="es-MX"/>
              </w:rPr>
              <w:t xml:space="preserve"> dentro de</w:t>
            </w:r>
            <w:r w:rsidR="00367DD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las primeras </w:t>
            </w:r>
            <w:r w:rsidR="00931273">
              <w:rPr>
                <w:rFonts w:ascii="Arial" w:hAnsi="Arial" w:cs="Arial"/>
                <w:sz w:val="16"/>
                <w:szCs w:val="16"/>
                <w:lang w:val="es-MX"/>
              </w:rPr>
              <w:t>dos semanas de iniciado el periodo escolar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D2C4F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931273">
              <w:rPr>
                <w:rFonts w:ascii="Arial" w:hAnsi="Arial" w:cs="Arial"/>
                <w:sz w:val="16"/>
                <w:szCs w:val="16"/>
                <w:lang w:val="es-MX"/>
              </w:rPr>
              <w:t>con base a calendario.</w:t>
            </w:r>
          </w:p>
          <w:p w:rsidR="001C00CE" w:rsidRDefault="001C00CE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C00CE" w:rsidRPr="00E0761C" w:rsidRDefault="001C00CE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 xml:space="preserve">Implementar un </w:t>
            </w:r>
            <w:r w:rsidR="003E1501" w:rsidRPr="00326055">
              <w:rPr>
                <w:rFonts w:ascii="Arial" w:hAnsi="Arial" w:cs="Arial"/>
                <w:sz w:val="16"/>
                <w:szCs w:val="16"/>
                <w:lang w:val="es-MX"/>
              </w:rPr>
              <w:t>control  sistematizado de las actas de evaluación trime</w:t>
            </w:r>
            <w:r w:rsidR="00426B5A" w:rsidRPr="00326055">
              <w:rPr>
                <w:rFonts w:ascii="Arial" w:hAnsi="Arial" w:cs="Arial"/>
                <w:sz w:val="16"/>
                <w:szCs w:val="16"/>
                <w:lang w:val="es-MX"/>
              </w:rPr>
              <w:t>stral generadas en las unidades a partir del  periodo sep-dic  2014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6976D0" w:rsidRDefault="008F0665" w:rsidP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1D2C4F">
              <w:rPr>
                <w:rFonts w:ascii="Arial" w:hAnsi="Arial" w:cs="Arial"/>
                <w:sz w:val="14"/>
                <w:szCs w:val="14"/>
                <w:lang w:val="es-MX"/>
              </w:rPr>
              <w:t xml:space="preserve">TRL= </w:t>
            </w:r>
            <w:r w:rsidR="00931273">
              <w:rPr>
                <w:rFonts w:ascii="Arial" w:hAnsi="Arial" w:cs="Arial"/>
                <w:sz w:val="14"/>
                <w:szCs w:val="14"/>
                <w:lang w:val="es-MX"/>
              </w:rPr>
              <w:t>Mant</w:t>
            </w:r>
            <w:r w:rsidR="00FB1E14">
              <w:rPr>
                <w:rFonts w:ascii="Arial" w:hAnsi="Arial" w:cs="Arial"/>
                <w:sz w:val="14"/>
                <w:szCs w:val="14"/>
                <w:lang w:val="es-MX"/>
              </w:rPr>
              <w:t>en</w:t>
            </w:r>
            <w:r w:rsidR="00931273">
              <w:rPr>
                <w:rFonts w:ascii="Arial" w:hAnsi="Arial" w:cs="Arial"/>
                <w:sz w:val="14"/>
                <w:szCs w:val="14"/>
                <w:lang w:val="es-MX"/>
              </w:rPr>
              <w:t>er</w:t>
            </w:r>
            <w:r w:rsidR="00C06FB0" w:rsidRPr="001D2C4F">
              <w:rPr>
                <w:rFonts w:ascii="Arial" w:hAnsi="Arial" w:cs="Arial"/>
                <w:sz w:val="14"/>
                <w:szCs w:val="14"/>
                <w:lang w:val="es-MX"/>
              </w:rPr>
              <w:t xml:space="preserve"> el 70</w:t>
            </w:r>
            <w:r w:rsidR="00E86F44" w:rsidRPr="001D2C4F">
              <w:rPr>
                <w:rFonts w:ascii="Arial" w:hAnsi="Arial" w:cs="Arial"/>
                <w:sz w:val="14"/>
                <w:szCs w:val="14"/>
                <w:lang w:val="es-MX"/>
              </w:rPr>
              <w:t xml:space="preserve">% </w:t>
            </w:r>
          </w:p>
          <w:p w:rsidR="00EA7AD0" w:rsidRPr="001D2C4F" w:rsidRDefault="00EA7AD0" w:rsidP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8F0665" w:rsidRPr="001D2C4F" w:rsidRDefault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8F0665" w:rsidRDefault="003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pacing w:val="-3"/>
                <w:sz w:val="14"/>
                <w:szCs w:val="14"/>
                <w:lang w:val="es-MX"/>
              </w:rPr>
            </w:pPr>
            <w:r w:rsidRPr="00326055">
              <w:rPr>
                <w:rFonts w:ascii="Arial" w:hAnsi="Arial" w:cs="Arial"/>
                <w:sz w:val="14"/>
                <w:szCs w:val="14"/>
                <w:lang w:val="es-MX"/>
              </w:rPr>
              <w:t>TR</w:t>
            </w:r>
            <w:r w:rsidR="00DC1FD2" w:rsidRPr="00326055">
              <w:rPr>
                <w:rFonts w:ascii="Arial" w:hAnsi="Arial" w:cs="Arial"/>
                <w:sz w:val="14"/>
                <w:szCs w:val="14"/>
                <w:lang w:val="es-MX"/>
              </w:rPr>
              <w:t>D</w:t>
            </w:r>
            <w:r w:rsidRPr="00326055">
              <w:rPr>
                <w:rFonts w:ascii="Arial" w:hAnsi="Arial" w:cs="Arial"/>
                <w:sz w:val="14"/>
                <w:szCs w:val="14"/>
                <w:lang w:val="es-MX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= </w:t>
            </w:r>
            <w:r w:rsidR="003168C1">
              <w:rPr>
                <w:rFonts w:ascii="Arial" w:hAnsi="Arial" w:cs="Arial"/>
                <w:sz w:val="14"/>
                <w:szCs w:val="14"/>
                <w:lang w:val="es-MX"/>
              </w:rPr>
              <w:t xml:space="preserve">Lograr el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9</w:t>
            </w:r>
            <w:r w:rsidR="00C06FB0" w:rsidRPr="001D2C4F">
              <w:rPr>
                <w:rFonts w:ascii="Arial" w:hAnsi="Arial" w:cs="Arial"/>
                <w:sz w:val="14"/>
                <w:szCs w:val="14"/>
                <w:lang w:val="es-MX"/>
              </w:rPr>
              <w:t>0</w:t>
            </w:r>
            <w:r w:rsidR="008F0665" w:rsidRPr="001D2C4F">
              <w:rPr>
                <w:rFonts w:ascii="Arial" w:hAnsi="Arial" w:cs="Arial"/>
                <w:sz w:val="14"/>
                <w:szCs w:val="14"/>
                <w:lang w:val="es-MX"/>
              </w:rPr>
              <w:t xml:space="preserve"> %</w:t>
            </w:r>
            <w:r w:rsidR="008F0665" w:rsidRPr="001D2C4F">
              <w:rPr>
                <w:rFonts w:ascii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</w:p>
          <w:p w:rsidR="00EA7AD0" w:rsidRPr="001D2C4F" w:rsidRDefault="00EA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6976D0" w:rsidRPr="001D2C4F" w:rsidRDefault="006976D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rPr>
                <w:rFonts w:ascii="Times New Roman" w:hAnsi="Times New Roman"/>
                <w:sz w:val="14"/>
                <w:szCs w:val="14"/>
                <w:lang w:val="es-MX"/>
              </w:rPr>
            </w:pPr>
          </w:p>
          <w:p w:rsidR="008F0665" w:rsidRPr="001D2C4F" w:rsidRDefault="002210B8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rPr>
                <w:rFonts w:ascii="Times New Roman" w:hAnsi="Times New Roman"/>
                <w:sz w:val="14"/>
                <w:szCs w:val="14"/>
                <w:lang w:val="es-MX"/>
              </w:rPr>
            </w:pPr>
            <w:r>
              <w:rPr>
                <w:rFonts w:ascii="Times New Roman" w:hAnsi="Times New Roman"/>
                <w:sz w:val="14"/>
                <w:szCs w:val="14"/>
                <w:lang w:val="es-MX"/>
              </w:rPr>
              <w:t xml:space="preserve">    </w:t>
            </w:r>
            <w:r w:rsidRPr="00326055">
              <w:rPr>
                <w:rFonts w:ascii="Times New Roman" w:hAnsi="Times New Roman"/>
                <w:sz w:val="14"/>
                <w:szCs w:val="14"/>
                <w:lang w:val="es-MX"/>
              </w:rPr>
              <w:t>SCA</w:t>
            </w:r>
            <w:r w:rsidR="007A7344">
              <w:rPr>
                <w:rFonts w:ascii="Times New Roman" w:hAnsi="Times New Roman"/>
                <w:sz w:val="14"/>
                <w:szCs w:val="14"/>
                <w:lang w:val="es-MX"/>
              </w:rPr>
              <w:t xml:space="preserve">=   Implementar 100% </w:t>
            </w:r>
            <w:r>
              <w:rPr>
                <w:rFonts w:ascii="Times New Roman" w:hAnsi="Times New Roman"/>
                <w:sz w:val="14"/>
                <w:szCs w:val="14"/>
                <w:lang w:val="es-MX"/>
              </w:rPr>
              <w:t xml:space="preserve">  </w:t>
            </w:r>
          </w:p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6976D0" w:rsidRPr="00EB0F2F" w:rsidRDefault="006976D0" w:rsidP="00E8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976D0" w:rsidTr="005E23F6">
        <w:trPr>
          <w:trHeight w:hRule="exact" w:val="4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DIM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FÓR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ÁLC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INTERPR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 w:rsidP="005E23F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FREC.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ENTO</w:t>
            </w:r>
            <w:r w:rsidR="005E23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MEDICION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</w:p>
        </w:tc>
      </w:tr>
      <w:tr w:rsidR="006976D0" w:rsidRPr="00EB0F2F" w:rsidTr="00DB210C">
        <w:trPr>
          <w:trHeight w:hRule="exact" w:val="25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8F0665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iCs/>
                <w:sz w:val="11"/>
                <w:szCs w:val="11"/>
                <w:lang w:val="es-MX"/>
              </w:rPr>
            </w:pPr>
          </w:p>
          <w:p w:rsidR="002603CF" w:rsidRDefault="008F0665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  <w:r w:rsidRPr="008F0665">
              <w:rPr>
                <w:rFonts w:ascii="Arial" w:hAnsi="Arial" w:cs="Arial"/>
                <w:iCs/>
                <w:sz w:val="16"/>
                <w:szCs w:val="16"/>
                <w:lang w:val="es-MX"/>
              </w:rPr>
              <w:t>T</w:t>
            </w:r>
            <w:r w:rsidR="002603CF">
              <w:rPr>
                <w:rFonts w:ascii="Arial" w:hAnsi="Arial" w:cs="Arial"/>
                <w:iCs/>
                <w:sz w:val="16"/>
                <w:szCs w:val="16"/>
                <w:lang w:val="es-MX"/>
              </w:rPr>
              <w:t xml:space="preserve">RL= </w:t>
            </w:r>
            <w:r w:rsidR="00B07788">
              <w:rPr>
                <w:rFonts w:ascii="Arial" w:hAnsi="Arial" w:cs="Arial"/>
                <w:iCs/>
                <w:sz w:val="14"/>
                <w:szCs w:val="14"/>
                <w:lang w:val="es-MX"/>
              </w:rPr>
              <w:t>Tasa de</w:t>
            </w:r>
            <w:r w:rsidR="006C2604" w:rsidRPr="006C2604">
              <w:rPr>
                <w:rFonts w:ascii="Arial" w:hAnsi="Arial" w:cs="Arial"/>
                <w:iCs/>
                <w:sz w:val="14"/>
                <w:szCs w:val="14"/>
                <w:lang w:val="es-MX"/>
              </w:rPr>
              <w:t xml:space="preserve"> reinscripción en línea.</w:t>
            </w:r>
          </w:p>
          <w:p w:rsidR="00F73A2F" w:rsidRDefault="00F73A2F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F73A2F" w:rsidRDefault="00F73A2F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F73A2F" w:rsidRDefault="00F73A2F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2603CF" w:rsidRDefault="00326055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s-MX"/>
              </w:rPr>
              <w:t>TRD</w:t>
            </w:r>
            <w:r w:rsidR="002D388B">
              <w:rPr>
                <w:rFonts w:ascii="Arial" w:hAnsi="Arial" w:cs="Arial"/>
                <w:iCs/>
                <w:sz w:val="16"/>
                <w:szCs w:val="16"/>
                <w:lang w:val="es-MX"/>
              </w:rPr>
              <w:t>S</w:t>
            </w:r>
            <w:r w:rsidR="002603CF">
              <w:rPr>
                <w:rFonts w:ascii="Arial" w:hAnsi="Arial" w:cs="Arial"/>
                <w:iCs/>
                <w:sz w:val="16"/>
                <w:szCs w:val="16"/>
                <w:lang w:val="es-MX"/>
              </w:rPr>
              <w:t>=</w:t>
            </w:r>
            <w:r w:rsidR="00F73A2F">
              <w:rPr>
                <w:rFonts w:ascii="Arial" w:hAnsi="Arial" w:cs="Arial"/>
                <w:iCs/>
                <w:sz w:val="14"/>
                <w:szCs w:val="14"/>
                <w:lang w:val="es-MX"/>
              </w:rPr>
              <w:t xml:space="preserve"> Tasa</w:t>
            </w:r>
            <w:r w:rsidR="00897B84">
              <w:rPr>
                <w:rFonts w:ascii="Arial" w:hAnsi="Arial" w:cs="Arial"/>
                <w:iCs/>
                <w:sz w:val="14"/>
                <w:szCs w:val="14"/>
                <w:lang w:val="es-MX"/>
              </w:rPr>
              <w:t xml:space="preserve"> de reinscripción dentro </w:t>
            </w:r>
            <w:r w:rsidR="001D2C4F">
              <w:rPr>
                <w:rFonts w:ascii="Arial" w:hAnsi="Arial" w:cs="Arial"/>
                <w:iCs/>
                <w:sz w:val="14"/>
                <w:szCs w:val="14"/>
                <w:lang w:val="es-MX"/>
              </w:rPr>
              <w:t xml:space="preserve">de </w:t>
            </w:r>
            <w:r w:rsidR="00897B84">
              <w:rPr>
                <w:rFonts w:ascii="Arial" w:hAnsi="Arial" w:cs="Arial"/>
                <w:iCs/>
                <w:sz w:val="14"/>
                <w:szCs w:val="14"/>
                <w:lang w:val="es-MX"/>
              </w:rPr>
              <w:t>las primeras dos semanas de iniciado el periodo escolar con base a calendario.</w:t>
            </w:r>
          </w:p>
          <w:p w:rsidR="00F73A2F" w:rsidRDefault="00F73A2F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3344D8" w:rsidRDefault="003344D8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F73A2F" w:rsidRDefault="00DB210C" w:rsidP="0033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es-MX"/>
              </w:rPr>
              <w:t>SCA=Sistema de control de actas</w:t>
            </w:r>
            <w:r w:rsidR="00100134">
              <w:rPr>
                <w:rFonts w:ascii="Arial" w:hAnsi="Arial" w:cs="Arial"/>
                <w:iCs/>
                <w:sz w:val="14"/>
                <w:szCs w:val="14"/>
                <w:lang w:val="es-MX"/>
              </w:rPr>
              <w:t>.</w:t>
            </w:r>
          </w:p>
          <w:p w:rsidR="00F73A2F" w:rsidRDefault="00F73A2F" w:rsidP="0026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F73A2F" w:rsidRDefault="00F73A2F" w:rsidP="0026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F73A2F" w:rsidRPr="002603CF" w:rsidRDefault="00F73A2F" w:rsidP="0026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</w:p>
          <w:p w:rsidR="00B07788" w:rsidRPr="006C2604" w:rsidRDefault="008F0665" w:rsidP="00B0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s-MX"/>
              </w:rPr>
              <w:t>.</w:t>
            </w:r>
            <w:r w:rsidR="00B07788" w:rsidRPr="008F0665">
              <w:rPr>
                <w:rFonts w:ascii="Arial" w:hAnsi="Arial" w:cs="Arial"/>
                <w:iCs/>
                <w:sz w:val="16"/>
                <w:szCs w:val="16"/>
                <w:lang w:val="es-MX"/>
              </w:rPr>
              <w:t xml:space="preserve"> TR</w:t>
            </w:r>
            <w:r w:rsidR="00B07788" w:rsidRPr="008F0665">
              <w:rPr>
                <w:rFonts w:ascii="Arial" w:hAnsi="Arial" w:cs="Arial"/>
                <w:iCs/>
                <w:position w:val="-2"/>
                <w:sz w:val="10"/>
                <w:szCs w:val="10"/>
                <w:lang w:val="es-MX"/>
              </w:rPr>
              <w:t>i</w:t>
            </w:r>
            <w:r w:rsidR="00B07788" w:rsidRPr="008F0665">
              <w:rPr>
                <w:rFonts w:ascii="Arial" w:hAnsi="Arial" w:cs="Arial"/>
                <w:iCs/>
                <w:spacing w:val="14"/>
                <w:position w:val="-2"/>
                <w:sz w:val="10"/>
                <w:szCs w:val="10"/>
                <w:lang w:val="es-MX"/>
              </w:rPr>
              <w:t xml:space="preserve"> </w:t>
            </w:r>
            <w:r w:rsidR="00B07788" w:rsidRPr="008F0665">
              <w:rPr>
                <w:rFonts w:ascii="Arial" w:hAnsi="Arial" w:cs="Arial"/>
                <w:iCs/>
                <w:sz w:val="16"/>
                <w:szCs w:val="16"/>
                <w:lang w:val="es-MX"/>
              </w:rPr>
              <w:t xml:space="preserve">= </w:t>
            </w:r>
            <w:r w:rsidR="00B07788" w:rsidRPr="006C2604">
              <w:rPr>
                <w:rFonts w:ascii="Arial" w:hAnsi="Arial" w:cs="Arial"/>
                <w:iCs/>
                <w:sz w:val="14"/>
                <w:szCs w:val="14"/>
                <w:lang w:val="es-MX"/>
              </w:rPr>
              <w:t>Tasa</w:t>
            </w:r>
            <w:r w:rsidR="00B07788" w:rsidRPr="006C2604">
              <w:rPr>
                <w:rFonts w:ascii="Arial" w:hAnsi="Arial" w:cs="Arial"/>
                <w:iCs/>
                <w:spacing w:val="-4"/>
                <w:sz w:val="14"/>
                <w:szCs w:val="14"/>
                <w:lang w:val="es-MX"/>
              </w:rPr>
              <w:t xml:space="preserve"> </w:t>
            </w:r>
            <w:r w:rsidR="00B07788" w:rsidRPr="006C2604">
              <w:rPr>
                <w:rFonts w:ascii="Arial" w:hAnsi="Arial" w:cs="Arial"/>
                <w:iCs/>
                <w:sz w:val="14"/>
                <w:szCs w:val="14"/>
                <w:lang w:val="es-MX"/>
              </w:rPr>
              <w:t>de</w:t>
            </w:r>
          </w:p>
          <w:p w:rsidR="00B07788" w:rsidRPr="008F0665" w:rsidRDefault="00B07788" w:rsidP="00B0778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534" w:right="-20"/>
              <w:rPr>
                <w:rFonts w:ascii="Arial" w:hAnsi="Arial" w:cs="Arial"/>
                <w:iCs/>
                <w:sz w:val="16"/>
                <w:szCs w:val="16"/>
                <w:lang w:val="es-MX"/>
              </w:rPr>
            </w:pPr>
            <w:r w:rsidRPr="006C2604">
              <w:rPr>
                <w:rFonts w:ascii="Arial" w:hAnsi="Arial" w:cs="Arial"/>
                <w:iCs/>
                <w:sz w:val="14"/>
                <w:szCs w:val="14"/>
                <w:lang w:val="es-MX"/>
              </w:rPr>
              <w:t>Resultados</w:t>
            </w:r>
            <w:r w:rsidRPr="008F0665">
              <w:rPr>
                <w:rFonts w:ascii="Arial" w:hAnsi="Arial" w:cs="Arial"/>
                <w:iCs/>
                <w:sz w:val="16"/>
                <w:szCs w:val="16"/>
                <w:lang w:val="es-MX"/>
              </w:rPr>
              <w:t>.</w:t>
            </w:r>
          </w:p>
          <w:p w:rsidR="00B07788" w:rsidRPr="008F0665" w:rsidRDefault="00B07788" w:rsidP="00B0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Cs/>
                <w:sz w:val="12"/>
                <w:szCs w:val="12"/>
                <w:lang w:val="es-MX"/>
              </w:rPr>
            </w:pPr>
            <w:r w:rsidRPr="008F0665">
              <w:rPr>
                <w:rFonts w:ascii="Arial" w:hAnsi="Arial" w:cs="Arial"/>
                <w:iCs/>
                <w:sz w:val="12"/>
                <w:szCs w:val="12"/>
                <w:lang w:val="es-MX"/>
              </w:rPr>
              <w:t>Dond</w:t>
            </w:r>
            <w:r w:rsidRPr="008F0665">
              <w:rPr>
                <w:rFonts w:ascii="Arial" w:hAnsi="Arial" w:cs="Arial"/>
                <w:iCs/>
                <w:spacing w:val="-1"/>
                <w:sz w:val="12"/>
                <w:szCs w:val="12"/>
                <w:lang w:val="es-MX"/>
              </w:rPr>
              <w:t>e</w:t>
            </w:r>
            <w:r w:rsidRPr="008F0665">
              <w:rPr>
                <w:rFonts w:ascii="Arial" w:hAnsi="Arial" w:cs="Arial"/>
                <w:iCs/>
                <w:sz w:val="12"/>
                <w:szCs w:val="12"/>
                <w:lang w:val="es-MX"/>
              </w:rPr>
              <w:t>:</w:t>
            </w:r>
            <w:r w:rsidRPr="008F0665">
              <w:rPr>
                <w:rFonts w:ascii="Arial" w:hAnsi="Arial" w:cs="Arial"/>
                <w:iCs/>
                <w:spacing w:val="1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iCs/>
                <w:sz w:val="12"/>
                <w:szCs w:val="12"/>
                <w:lang w:val="es-MX"/>
              </w:rPr>
              <w:t>i =  7~9</w:t>
            </w:r>
          </w:p>
          <w:p w:rsidR="008F0665" w:rsidRDefault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Cs/>
                <w:sz w:val="16"/>
                <w:szCs w:val="16"/>
                <w:lang w:val="es-MX"/>
              </w:rPr>
            </w:pPr>
          </w:p>
          <w:p w:rsidR="008F0665" w:rsidRDefault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iCs/>
                <w:sz w:val="16"/>
                <w:szCs w:val="16"/>
                <w:lang w:val="es-MX"/>
              </w:rPr>
            </w:pPr>
          </w:p>
          <w:p w:rsidR="008F0665" w:rsidRPr="008F0665" w:rsidRDefault="008F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iCs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6976D0" w:rsidRDefault="00B07788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Resultados</w:t>
            </w:r>
          </w:p>
          <w:p w:rsidR="00F73A2F" w:rsidRDefault="00F73A2F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Default="00F73A2F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Default="00F73A2F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Default="00F73A2F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76C78" w:rsidRDefault="00F73A2F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Resultados</w:t>
            </w:r>
          </w:p>
          <w:p w:rsidR="00276C78" w:rsidRDefault="00276C78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76C78" w:rsidRDefault="00276C78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76C78" w:rsidRDefault="00276C78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76C78" w:rsidRDefault="00276C78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B210C" w:rsidRPr="00DB210C" w:rsidRDefault="00DB210C" w:rsidP="0010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210C">
              <w:rPr>
                <w:rFonts w:ascii="Arial" w:hAnsi="Arial" w:cs="Arial"/>
                <w:sz w:val="16"/>
                <w:szCs w:val="16"/>
                <w:lang w:val="es-MX"/>
              </w:rPr>
              <w:t>Resultados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F73A2F" w:rsidRPr="0015025D" w:rsidRDefault="003F28AB" w:rsidP="002D388B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5025D">
              <w:rPr>
                <w:rFonts w:ascii="Arial" w:hAnsi="Arial" w:cs="Arial"/>
                <w:sz w:val="12"/>
                <w:szCs w:val="12"/>
                <w:lang w:val="es-MX"/>
              </w:rPr>
              <w:t xml:space="preserve">TRL=[(Total de trámites de reinscripción </w:t>
            </w:r>
            <w:r w:rsidR="00B07788" w:rsidRPr="0015025D">
              <w:rPr>
                <w:rFonts w:ascii="Arial" w:hAnsi="Arial" w:cs="Arial"/>
                <w:sz w:val="12"/>
                <w:szCs w:val="12"/>
                <w:lang w:val="es-MX"/>
              </w:rPr>
              <w:t xml:space="preserve"> en línea/Tota</w:t>
            </w:r>
            <w:r w:rsidR="0015025D" w:rsidRPr="0015025D">
              <w:rPr>
                <w:rFonts w:ascii="Arial" w:hAnsi="Arial" w:cs="Arial"/>
                <w:sz w:val="12"/>
                <w:szCs w:val="12"/>
                <w:lang w:val="es-MX"/>
              </w:rPr>
              <w:t>l de trámites de reinscripción</w:t>
            </w:r>
            <w:r w:rsidR="002D388B" w:rsidRPr="0015025D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B07788" w:rsidRPr="0015025D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8A01D8" w:rsidRPr="0015025D">
              <w:rPr>
                <w:rFonts w:ascii="Arial" w:hAnsi="Arial" w:cs="Arial"/>
                <w:sz w:val="12"/>
                <w:szCs w:val="12"/>
                <w:lang w:val="es-MX"/>
              </w:rPr>
              <w:t>* 100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>]</w:t>
            </w:r>
          </w:p>
          <w:p w:rsidR="00A116E2" w:rsidRPr="0015025D" w:rsidRDefault="00A116E2" w:rsidP="00075C59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D388B" w:rsidRPr="0015025D" w:rsidRDefault="002D388B" w:rsidP="00075C59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D388B" w:rsidRPr="0015025D" w:rsidRDefault="002D388B" w:rsidP="00075C59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D388B" w:rsidRPr="0015025D" w:rsidRDefault="002D388B" w:rsidP="00075C59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D388B" w:rsidRPr="002603CF" w:rsidRDefault="002D388B" w:rsidP="002D388B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15025D">
              <w:rPr>
                <w:rFonts w:ascii="Arial" w:hAnsi="Arial" w:cs="Arial"/>
                <w:sz w:val="12"/>
                <w:szCs w:val="12"/>
                <w:lang w:val="es-MX"/>
              </w:rPr>
              <w:t>TR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>D</w:t>
            </w:r>
            <w:r w:rsidRPr="0015025D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3F28AB" w:rsidRPr="0015025D">
              <w:rPr>
                <w:rFonts w:ascii="Arial" w:hAnsi="Arial" w:cs="Arial"/>
                <w:sz w:val="12"/>
                <w:szCs w:val="12"/>
                <w:lang w:val="es-MX"/>
              </w:rPr>
              <w:t>= [(Total de trámites</w:t>
            </w:r>
            <w:r w:rsidR="00F73A2F" w:rsidRPr="0015025D">
              <w:rPr>
                <w:rFonts w:ascii="Arial" w:hAnsi="Arial" w:cs="Arial"/>
                <w:sz w:val="12"/>
                <w:szCs w:val="12"/>
                <w:lang w:val="es-MX"/>
              </w:rPr>
              <w:t xml:space="preserve"> rei</w:t>
            </w:r>
            <w:r w:rsidR="003F28AB" w:rsidRPr="0015025D">
              <w:rPr>
                <w:rFonts w:ascii="Arial" w:hAnsi="Arial" w:cs="Arial"/>
                <w:sz w:val="12"/>
                <w:szCs w:val="12"/>
                <w:lang w:val="es-MX"/>
              </w:rPr>
              <w:t>nscrip</w:t>
            </w:r>
            <w:r w:rsidR="0096575A">
              <w:rPr>
                <w:rFonts w:ascii="Arial" w:hAnsi="Arial" w:cs="Arial"/>
                <w:sz w:val="12"/>
                <w:szCs w:val="12"/>
                <w:lang w:val="es-MX"/>
              </w:rPr>
              <w:t>ción a partir 3er semana/</w:t>
            </w:r>
            <w:r w:rsidR="0015025D" w:rsidRPr="0015025D">
              <w:rPr>
                <w:rFonts w:ascii="Arial" w:hAnsi="Arial" w:cs="Arial"/>
                <w:sz w:val="12"/>
                <w:szCs w:val="12"/>
                <w:lang w:val="es-MX"/>
              </w:rPr>
              <w:t>Total de trámites de reinscripción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 xml:space="preserve"> dentro de las primeras dos semanas de iniciado el periodo esc</w:t>
            </w:r>
            <w:r w:rsidR="0096575A">
              <w:rPr>
                <w:rFonts w:ascii="Arial" w:hAnsi="Arial" w:cs="Arial"/>
                <w:sz w:val="12"/>
                <w:szCs w:val="12"/>
                <w:lang w:val="es-MX"/>
              </w:rPr>
              <w:t>o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>la</w:t>
            </w:r>
            <w:r w:rsidR="0096575A">
              <w:rPr>
                <w:rFonts w:ascii="Arial" w:hAnsi="Arial" w:cs="Arial"/>
                <w:sz w:val="12"/>
                <w:szCs w:val="12"/>
                <w:lang w:val="es-MX"/>
              </w:rPr>
              <w:t>r</w:t>
            </w:r>
            <w:r w:rsidRPr="0015025D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8A01D8" w:rsidRPr="0015025D">
              <w:rPr>
                <w:rFonts w:ascii="Arial" w:hAnsi="Arial" w:cs="Arial"/>
                <w:sz w:val="12"/>
                <w:szCs w:val="12"/>
                <w:lang w:val="es-MX"/>
              </w:rPr>
              <w:t>*100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>]</w:t>
            </w:r>
          </w:p>
          <w:p w:rsidR="00B07788" w:rsidRDefault="00326055" w:rsidP="00F06812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100-TRD</w:t>
            </w:r>
            <w:r w:rsidR="00897B84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</w:p>
          <w:p w:rsidR="003344D8" w:rsidRPr="002603CF" w:rsidRDefault="003344D8" w:rsidP="00F06812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603CF" w:rsidRPr="00DB210C" w:rsidRDefault="006D4E9F" w:rsidP="005E23F6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SCA=Se mide con </w:t>
            </w:r>
            <w:r w:rsidR="00DB210C">
              <w:rPr>
                <w:rFonts w:ascii="Arial" w:hAnsi="Arial" w:cs="Arial"/>
                <w:sz w:val="12"/>
                <w:szCs w:val="12"/>
                <w:lang w:val="es-MX"/>
              </w:rPr>
              <w:t>el cumplimiento de la</w:t>
            </w:r>
            <w:r w:rsidR="005E23F6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DB210C">
              <w:rPr>
                <w:rFonts w:ascii="Arial" w:hAnsi="Arial" w:cs="Arial"/>
                <w:sz w:val="12"/>
                <w:szCs w:val="12"/>
                <w:lang w:val="es-MX"/>
              </w:rPr>
              <w:t xml:space="preserve"> a</w:t>
            </w:r>
            <w:r w:rsidR="005E23F6">
              <w:rPr>
                <w:rFonts w:ascii="Arial" w:hAnsi="Arial" w:cs="Arial"/>
                <w:sz w:val="12"/>
                <w:szCs w:val="12"/>
                <w:lang w:val="es-MX"/>
              </w:rPr>
              <w:t>cciones 2 y 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F37ADA" w:rsidRDefault="00B0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Razón porcentual que demuestra reinscripciones en línea en periodo de calendario escolar.</w:t>
            </w:r>
          </w:p>
          <w:p w:rsidR="00F37ADA" w:rsidRDefault="00F3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 w:rsidP="0007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A116E2" w:rsidRDefault="00A116E2" w:rsidP="0007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Pr="00276C78" w:rsidRDefault="0027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76C78">
              <w:rPr>
                <w:rFonts w:ascii="Arial" w:hAnsi="Arial" w:cs="Arial"/>
                <w:sz w:val="12"/>
                <w:szCs w:val="12"/>
                <w:lang w:val="es-MX"/>
              </w:rPr>
              <w:t>Razón Porcentual de alumnos que se</w:t>
            </w:r>
            <w:r w:rsidR="004418AD">
              <w:rPr>
                <w:rFonts w:ascii="Arial" w:hAnsi="Arial" w:cs="Arial"/>
                <w:sz w:val="12"/>
                <w:szCs w:val="12"/>
                <w:lang w:val="es-MX"/>
              </w:rPr>
              <w:t xml:space="preserve"> reinscribieron dentro</w:t>
            </w:r>
            <w:r w:rsidR="002D388B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4418AD">
              <w:rPr>
                <w:rFonts w:ascii="Arial" w:hAnsi="Arial" w:cs="Arial"/>
                <w:sz w:val="12"/>
                <w:szCs w:val="12"/>
                <w:lang w:val="es-MX"/>
              </w:rPr>
              <w:t xml:space="preserve">de </w:t>
            </w:r>
            <w:r w:rsidR="002D388B">
              <w:rPr>
                <w:rFonts w:ascii="Arial" w:hAnsi="Arial" w:cs="Arial"/>
                <w:sz w:val="12"/>
                <w:szCs w:val="12"/>
                <w:lang w:val="es-MX"/>
              </w:rPr>
              <w:t>la</w:t>
            </w:r>
            <w:r w:rsidR="004418AD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2D388B">
              <w:rPr>
                <w:rFonts w:ascii="Arial" w:hAnsi="Arial" w:cs="Arial"/>
                <w:sz w:val="12"/>
                <w:szCs w:val="12"/>
                <w:lang w:val="es-MX"/>
              </w:rPr>
              <w:t xml:space="preserve"> primer</w:t>
            </w:r>
            <w:r w:rsidR="004418AD">
              <w:rPr>
                <w:rFonts w:ascii="Arial" w:hAnsi="Arial" w:cs="Arial"/>
                <w:sz w:val="12"/>
                <w:szCs w:val="12"/>
                <w:lang w:val="es-MX"/>
              </w:rPr>
              <w:t>as dos</w:t>
            </w:r>
            <w:r w:rsidR="002D388B">
              <w:rPr>
                <w:rFonts w:ascii="Arial" w:hAnsi="Arial" w:cs="Arial"/>
                <w:sz w:val="12"/>
                <w:szCs w:val="12"/>
                <w:lang w:val="es-MX"/>
              </w:rPr>
              <w:t xml:space="preserve"> semana</w:t>
            </w:r>
            <w:r w:rsidR="004418AD">
              <w:rPr>
                <w:rFonts w:ascii="Arial" w:hAnsi="Arial" w:cs="Arial"/>
                <w:sz w:val="12"/>
                <w:szCs w:val="12"/>
                <w:lang w:val="es-MX"/>
              </w:rPr>
              <w:t>s de iniciado el periodo escolar de acuerdo a calendario.</w:t>
            </w: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Pr="00DB210C" w:rsidRDefault="00DB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  <w:r w:rsidRPr="00DB210C">
              <w:rPr>
                <w:rFonts w:ascii="Times New Roman" w:hAnsi="Times New Roman"/>
                <w:sz w:val="12"/>
                <w:szCs w:val="12"/>
                <w:lang w:val="es-MX"/>
              </w:rPr>
              <w:t>Sistema de Control de Actas desarrollado</w:t>
            </w:r>
            <w:r w:rsidR="005E23F6">
              <w:rPr>
                <w:rFonts w:ascii="Times New Roman" w:hAnsi="Times New Roman"/>
                <w:sz w:val="12"/>
                <w:szCs w:val="12"/>
                <w:lang w:val="es-MX"/>
              </w:rPr>
              <w:t>.</w:t>
            </w:r>
          </w:p>
          <w:p w:rsidR="00F73A2F" w:rsidRDefault="00F73A2F" w:rsidP="0007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  <w:p w:rsidR="00F73A2F" w:rsidRPr="002603CF" w:rsidRDefault="00F7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Times New Roman" w:hAnsi="Times New Roman"/>
                <w:sz w:val="12"/>
                <w:szCs w:val="12"/>
                <w:lang w:val="es-MX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EB0F2F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="Times New Roman" w:hAnsi="Times New Roman"/>
                <w:sz w:val="11"/>
                <w:szCs w:val="11"/>
                <w:lang w:val="es-MX"/>
              </w:rPr>
            </w:pPr>
          </w:p>
          <w:p w:rsidR="006976D0" w:rsidRPr="003344D8" w:rsidRDefault="006976D0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44D8">
              <w:rPr>
                <w:rFonts w:ascii="Arial" w:hAnsi="Arial" w:cs="Arial"/>
                <w:sz w:val="16"/>
                <w:szCs w:val="16"/>
                <w:lang w:val="es-MX"/>
              </w:rPr>
              <w:t>Trimestral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 xml:space="preserve"> y</w:t>
            </w:r>
            <w:r w:rsidR="002D388B" w:rsidRPr="003344D8">
              <w:rPr>
                <w:rFonts w:ascii="Arial" w:hAnsi="Arial" w:cs="Arial"/>
                <w:sz w:val="16"/>
                <w:szCs w:val="16"/>
                <w:lang w:val="es-MX"/>
              </w:rPr>
              <w:t xml:space="preserve"> Anual</w:t>
            </w:r>
          </w:p>
          <w:p w:rsidR="00F73A2F" w:rsidRPr="003344D8" w:rsidRDefault="00F73A2F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Pr="003344D8" w:rsidRDefault="00F73A2F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Pr="003344D8" w:rsidRDefault="00F73A2F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116E2" w:rsidRPr="003344D8" w:rsidRDefault="00A116E2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Pr="003344D8" w:rsidRDefault="00276C78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44D8">
              <w:rPr>
                <w:rFonts w:ascii="Arial" w:hAnsi="Arial" w:cs="Arial"/>
                <w:sz w:val="16"/>
                <w:szCs w:val="16"/>
                <w:lang w:val="es-MX"/>
              </w:rPr>
              <w:t>Trimestral</w:t>
            </w:r>
            <w:r w:rsidR="002D388B" w:rsidRPr="003344D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="002D388B" w:rsidRPr="003344D8">
              <w:rPr>
                <w:rFonts w:ascii="Arial" w:hAnsi="Arial" w:cs="Arial"/>
                <w:sz w:val="16"/>
                <w:szCs w:val="16"/>
                <w:lang w:val="es-MX"/>
              </w:rPr>
              <w:t xml:space="preserve"> Anual</w:t>
            </w:r>
          </w:p>
          <w:p w:rsidR="00F73A2F" w:rsidRPr="003344D8" w:rsidRDefault="00F73A2F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3A2F" w:rsidRPr="003344D8" w:rsidRDefault="00F73A2F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B210C" w:rsidRPr="003344D8" w:rsidRDefault="00DB210C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B210C" w:rsidRPr="003344D8" w:rsidRDefault="00DB210C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B210C" w:rsidRPr="003344D8" w:rsidRDefault="00DB210C" w:rsidP="005E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44D8">
              <w:rPr>
                <w:rFonts w:ascii="Arial" w:hAnsi="Arial" w:cs="Arial"/>
                <w:sz w:val="16"/>
                <w:szCs w:val="16"/>
                <w:lang w:val="es-MX"/>
              </w:rPr>
              <w:t>Trimestral</w:t>
            </w:r>
            <w:r w:rsidR="007F258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BC39D0" w:rsidRPr="003344D8" w:rsidRDefault="00BC39D0" w:rsidP="00BC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76C78" w:rsidRPr="003344D8" w:rsidRDefault="00276C78" w:rsidP="00BC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276C78" w:rsidRDefault="002D38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TRL=</w:t>
            </w:r>
            <w:r w:rsidR="0076497F">
              <w:rPr>
                <w:rFonts w:ascii="Arial" w:hAnsi="Arial" w:cs="Arial"/>
                <w:sz w:val="16"/>
                <w:szCs w:val="16"/>
                <w:lang w:val="es-MX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&gt; o igual a 70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%]=S</w:t>
            </w:r>
            <w:r w:rsidR="00B07788" w:rsidRPr="00276C78">
              <w:rPr>
                <w:rFonts w:ascii="Arial" w:hAnsi="Arial" w:cs="Arial"/>
                <w:sz w:val="16"/>
                <w:szCs w:val="16"/>
                <w:lang w:val="es-MX"/>
              </w:rPr>
              <w:t>atisfactorio.</w:t>
            </w:r>
          </w:p>
          <w:p w:rsidR="00B07788" w:rsidRPr="00276C78" w:rsidRDefault="00A0673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TRL=</w:t>
            </w:r>
            <w:r w:rsidR="0076497F">
              <w:rPr>
                <w:rFonts w:ascii="Arial" w:hAnsi="Arial" w:cs="Arial"/>
                <w:sz w:val="16"/>
                <w:szCs w:val="16"/>
                <w:lang w:val="es-MX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60 al 69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.9%]=S</w:t>
            </w:r>
            <w:r w:rsidR="00B07788" w:rsidRPr="00276C78">
              <w:rPr>
                <w:rFonts w:ascii="Arial" w:hAnsi="Arial" w:cs="Arial"/>
                <w:sz w:val="16"/>
                <w:szCs w:val="16"/>
                <w:lang w:val="es-MX"/>
              </w:rPr>
              <w:t>uficiente.</w:t>
            </w:r>
          </w:p>
          <w:p w:rsidR="00B07788" w:rsidRPr="00276C78" w:rsidRDefault="002D38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TRL=</w:t>
            </w:r>
            <w:r w:rsidR="0076497F">
              <w:rPr>
                <w:rFonts w:ascii="Arial" w:hAnsi="Arial" w:cs="Arial"/>
                <w:sz w:val="16"/>
                <w:szCs w:val="16"/>
                <w:lang w:val="es-MX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&lt; al 60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%]=I</w:t>
            </w:r>
            <w:r w:rsidR="00B07788" w:rsidRPr="00276C78">
              <w:rPr>
                <w:rFonts w:ascii="Arial" w:hAnsi="Arial" w:cs="Arial"/>
                <w:sz w:val="16"/>
                <w:szCs w:val="16"/>
                <w:lang w:val="es-MX"/>
              </w:rPr>
              <w:t>nsuficiente.</w:t>
            </w:r>
          </w:p>
          <w:p w:rsidR="00F73A2F" w:rsidRDefault="00F73A2F" w:rsidP="00075C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116E2" w:rsidRPr="00276C78" w:rsidRDefault="00A116E2" w:rsidP="00075C5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76C78" w:rsidRPr="00326055" w:rsidRDefault="00367DDA" w:rsidP="00276C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TR</w:t>
            </w:r>
            <w:r w:rsidR="00D90F61" w:rsidRPr="00326055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proofErr w:type="gramStart"/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=[</w:t>
            </w:r>
            <w:proofErr w:type="gramEnd"/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&gt; o igual a 9</w:t>
            </w:r>
            <w:r w:rsidR="002D388B" w:rsidRPr="00326055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%]=S</w:t>
            </w:r>
            <w:r w:rsidR="00276C78" w:rsidRPr="00326055">
              <w:rPr>
                <w:rFonts w:ascii="Arial" w:hAnsi="Arial" w:cs="Arial"/>
                <w:sz w:val="16"/>
                <w:szCs w:val="16"/>
                <w:lang w:val="es-MX"/>
              </w:rPr>
              <w:t>atisfactorio.</w:t>
            </w:r>
          </w:p>
          <w:p w:rsidR="00276C78" w:rsidRPr="00326055" w:rsidRDefault="00367DDA" w:rsidP="00276C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TR</w:t>
            </w:r>
            <w:r w:rsidR="00D90F61" w:rsidRPr="00326055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proofErr w:type="gramStart"/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=[</w:t>
            </w:r>
            <w:proofErr w:type="gramEnd"/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80 al 8</w:t>
            </w:r>
            <w:r w:rsidR="00A0673F" w:rsidRPr="00326055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.9%]=S</w:t>
            </w:r>
            <w:r w:rsidR="00276C78" w:rsidRPr="00326055">
              <w:rPr>
                <w:rFonts w:ascii="Arial" w:hAnsi="Arial" w:cs="Arial"/>
                <w:sz w:val="16"/>
                <w:szCs w:val="16"/>
                <w:lang w:val="es-MX"/>
              </w:rPr>
              <w:t>uficiente.</w:t>
            </w:r>
          </w:p>
          <w:p w:rsidR="00276C78" w:rsidRPr="00276C78" w:rsidRDefault="00367DDA" w:rsidP="00276C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TR</w:t>
            </w:r>
            <w:r w:rsidR="00D90F61" w:rsidRPr="00326055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326055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MX"/>
              </w:rPr>
              <w:t>=[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MX"/>
              </w:rPr>
              <w:t>&lt; al 8</w:t>
            </w:r>
            <w:r w:rsidR="002D388B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="004573D1">
              <w:rPr>
                <w:rFonts w:ascii="Arial" w:hAnsi="Arial" w:cs="Arial"/>
                <w:sz w:val="16"/>
                <w:szCs w:val="16"/>
                <w:lang w:val="es-MX"/>
              </w:rPr>
              <w:t>%]=I</w:t>
            </w:r>
            <w:r w:rsidR="00276C78" w:rsidRPr="00276C78">
              <w:rPr>
                <w:rFonts w:ascii="Arial" w:hAnsi="Arial" w:cs="Arial"/>
                <w:sz w:val="16"/>
                <w:szCs w:val="16"/>
                <w:lang w:val="es-MX"/>
              </w:rPr>
              <w:t>nsuficiente.</w:t>
            </w: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F73A2F" w:rsidRDefault="00F73A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C7093E" w:rsidRPr="003344D8" w:rsidRDefault="0076497F" w:rsidP="001001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8"/>
                <w:szCs w:val="18"/>
                <w:lang w:val="es-MX"/>
              </w:rPr>
              <w:t xml:space="preserve">SCA= </w:t>
            </w:r>
            <w:r w:rsidRPr="00BA0558">
              <w:rPr>
                <w:rFonts w:ascii="Arial" w:hAnsi="Arial" w:cs="Arial"/>
                <w:sz w:val="16"/>
                <w:szCs w:val="16"/>
                <w:lang w:val="es-MX"/>
              </w:rPr>
              <w:t>100% = Satisfactorio.</w:t>
            </w:r>
          </w:p>
          <w:p w:rsidR="00CA436D" w:rsidRDefault="00CA436D" w:rsidP="001001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CA436D" w:rsidRDefault="00CA43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F73A2F" w:rsidRPr="00B07788" w:rsidRDefault="00F73A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</w:tbl>
    <w:p w:rsidR="006976D0" w:rsidRPr="00EB0F2F" w:rsidRDefault="006976D0" w:rsidP="00E72914">
      <w:pPr>
        <w:widowControl w:val="0"/>
        <w:autoSpaceDE w:val="0"/>
        <w:autoSpaceDN w:val="0"/>
        <w:adjustRightInd w:val="0"/>
        <w:spacing w:before="5" w:after="0" w:line="280" w:lineRule="exact"/>
        <w:ind w:right="-20"/>
        <w:rPr>
          <w:rFonts w:ascii="Times New Roman" w:hAnsi="Times New Roman"/>
          <w:sz w:val="28"/>
          <w:szCs w:val="28"/>
          <w:lang w:val="es-MX"/>
        </w:rPr>
      </w:pPr>
    </w:p>
    <w:sectPr w:rsidR="006976D0" w:rsidRPr="00EB0F2F" w:rsidSect="00EA10D0">
      <w:headerReference w:type="default" r:id="rId9"/>
      <w:footerReference w:type="default" r:id="rId10"/>
      <w:type w:val="continuous"/>
      <w:pgSz w:w="16840" w:h="11900" w:orient="landscape"/>
      <w:pgMar w:top="80" w:right="720" w:bottom="278" w:left="941" w:header="340" w:footer="340" w:gutter="0"/>
      <w:cols w:space="720" w:equalWidth="0">
        <w:col w:w="151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D2" w:rsidRDefault="00E31BD2" w:rsidP="00F73A2F">
      <w:pPr>
        <w:spacing w:after="0" w:line="240" w:lineRule="auto"/>
      </w:pPr>
      <w:r>
        <w:separator/>
      </w:r>
    </w:p>
  </w:endnote>
  <w:endnote w:type="continuationSeparator" w:id="0">
    <w:p w:rsidR="00E31BD2" w:rsidRDefault="00E31BD2" w:rsidP="00F7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D3" w:rsidRDefault="004C4FD3" w:rsidP="004C4FD3">
    <w:pPr>
      <w:widowControl w:val="0"/>
      <w:autoSpaceDE w:val="0"/>
      <w:autoSpaceDN w:val="0"/>
      <w:adjustRightInd w:val="0"/>
      <w:spacing w:after="0" w:line="163" w:lineRule="exact"/>
      <w:ind w:left="226" w:right="-20"/>
      <w:rPr>
        <w:rFonts w:ascii="Arial" w:hAnsi="Arial" w:cs="Arial"/>
        <w:b/>
        <w:bCs/>
        <w:sz w:val="16"/>
        <w:szCs w:val="16"/>
        <w:lang w:val="es-MX"/>
      </w:rPr>
    </w:pPr>
  </w:p>
  <w:p w:rsidR="004C4FD3" w:rsidRPr="00EB0F2F" w:rsidRDefault="009B31C5" w:rsidP="004C4FD3">
    <w:pPr>
      <w:widowControl w:val="0"/>
      <w:autoSpaceDE w:val="0"/>
      <w:autoSpaceDN w:val="0"/>
      <w:adjustRightInd w:val="0"/>
      <w:spacing w:after="0" w:line="163" w:lineRule="exact"/>
      <w:ind w:left="226" w:right="-20"/>
      <w:rPr>
        <w:rFonts w:ascii="Arial" w:hAnsi="Arial" w:cs="Arial"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664845</wp:posOffset>
              </wp:positionH>
              <wp:positionV relativeFrom="paragraph">
                <wp:posOffset>-71120</wp:posOffset>
              </wp:positionV>
              <wp:extent cx="9500235" cy="354965"/>
              <wp:effectExtent l="7620" t="5080" r="7620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00235" cy="354965"/>
                        <a:chOff x="1047" y="-112"/>
                        <a:chExt cx="14961" cy="559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1058" y="-107"/>
                          <a:ext cx="0" cy="548"/>
                        </a:xfrm>
                        <a:custGeom>
                          <a:avLst/>
                          <a:gdLst>
                            <a:gd name="T0" fmla="*/ 0 h 548"/>
                            <a:gd name="T1" fmla="*/ 548 h 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8">
                              <a:moveTo>
                                <a:pt x="0" y="0"/>
                              </a:moveTo>
                              <a:lnTo>
                                <a:pt x="0" y="54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1053" y="-102"/>
                          <a:ext cx="14950" cy="0"/>
                        </a:xfrm>
                        <a:custGeom>
                          <a:avLst/>
                          <a:gdLst>
                            <a:gd name="T0" fmla="*/ 14949 w 14950"/>
                            <a:gd name="T1" fmla="*/ 0 w 14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950">
                              <a:moveTo>
                                <a:pt x="149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15998" y="-107"/>
                          <a:ext cx="0" cy="548"/>
                        </a:xfrm>
                        <a:custGeom>
                          <a:avLst/>
                          <a:gdLst>
                            <a:gd name="T0" fmla="*/ 0 h 548"/>
                            <a:gd name="T1" fmla="*/ 548 h 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8">
                              <a:moveTo>
                                <a:pt x="0" y="0"/>
                              </a:moveTo>
                              <a:lnTo>
                                <a:pt x="0" y="54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1053" y="436"/>
                          <a:ext cx="14940" cy="0"/>
                        </a:xfrm>
                        <a:custGeom>
                          <a:avLst/>
                          <a:gdLst>
                            <a:gd name="T0" fmla="*/ 14940 w 14940"/>
                            <a:gd name="T1" fmla="*/ 0 w 14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940">
                              <a:moveTo>
                                <a:pt x="149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2.35pt;margin-top:-5.6pt;width:748.05pt;height:27.95pt;z-index:-251655168;mso-position-horizontal-relative:page" coordorigin="1047,-112" coordsize="1496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" o:allowincell="f">
              <v:shape id="Freeform 12" o:spid="_x0000_s1027" style="position:absolute;left:1058;top:-107;width:0;height:548;visibility:visible;mso-wrap-style:square;v-text-anchor:top" coordsize="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V4sQA&#10;AADaAAAADwAAAGRycy9kb3ducmV2LnhtbESPQWvCQBSE74L/YXlCb2ajYKmpq0ihaFsoGFvq8ZF9&#10;JiHZt2F3G+O/7xYEj8PMN8OsNoNpRU/O15YVzJIUBHFhdc2lgq/j6/QJhA/IGlvLpOBKHjbr8WiF&#10;mbYXPlCfh1LEEvYZKqhC6DIpfVGRQZ/Yjjh6Z+sMhihdKbXDSyw3rZyn6aM0WHNcqLCjl4qKJv81&#10;CuY/+2Xzds0/d98frWty2Z8W771SD5Nh+wwi0BDu4Ru915G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leLEAAAA2gAAAA8AAAAAAAAAAAAAAAAAmAIAAGRycy9k&#10;b3ducmV2LnhtbFBLBQYAAAAABAAEAPUAAACJAwAAAAA=&#10;" path="m,l,548e" filled="f" strokeweight=".58pt">
                <v:path arrowok="t" o:connecttype="custom" o:connectlocs="0,0;0,548" o:connectangles="0,0"/>
              </v:shape>
              <v:shape id="Freeform 13" o:spid="_x0000_s1028" style="position:absolute;left:1053;top:-102;width:14950;height:0;visibility:visible;mso-wrap-style:square;v-text-anchor:top" coordsize="14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gqcMA&#10;AADaAAAADwAAAGRycy9kb3ducmV2LnhtbESP3YrCMBCF7wXfIYzgjaypirpUo4ggKHix/jzAbDPb&#10;1jaT0kStPr0RFrw8nJ+PM182phQ3ql1uWcGgH4EgTqzOOVVwPm2+vkE4j6yxtEwKHuRguWi35hhr&#10;e+cD3Y4+FWGEXYwKMu+rWEqXZGTQ9W1FHLw/Wxv0Qdap1DXew7gp5TCKJtJgzoGQYUXrjJLieDUB&#10;8rPuleNidSrGk9/pTj+e+2J6UarbaVYzEJ4a/wn/t7dawQj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fgqcMAAADaAAAADwAAAAAAAAAAAAAAAACYAgAAZHJzL2Rv&#10;d25yZXYueG1sUEsFBgAAAAAEAAQA9QAAAIgDAAAAAA==&#10;" path="m14949,l,e" filled="f" strokeweight=".58pt">
                <v:path arrowok="t" o:connecttype="custom" o:connectlocs="14949,0;0,0" o:connectangles="0,0"/>
              </v:shape>
              <v:shape id="Freeform 14" o:spid="_x0000_s1029" style="position:absolute;left:15998;top:-107;width:0;height:548;visibility:visible;mso-wrap-style:square;v-text-anchor:top" coordsize="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0kcEA&#10;AADaAAAADwAAAGRycy9kb3ducmV2LnhtbESPT4vCMBTE78J+h/AWvIimKyJLNRZZUDzWP+z5mTzb&#10;2ualNFHrtzcLCx6HmfkNs8x624g7db5yrOBrkoAg1s5UXCg4HTfjbxA+IBtsHJOCJ3nIVh+DJabG&#10;PXhP90MoRISwT1FBGUKbSul1SRb9xLXE0bu4zmKIsiuk6fAR4baR0ySZS4sVx4USW/opSdeHm1Wg&#10;N2Y22o/qJ27zs16frzn/9rlSw89+vQARqA/v8H97ZxTM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NJHBAAAA2gAAAA8AAAAAAAAAAAAAAAAAmAIAAGRycy9kb3du&#10;cmV2LnhtbFBLBQYAAAAABAAEAPUAAACGAwAAAAA=&#10;" path="m,l,548e" filled="f" strokeweight=".20458mm">
                <v:path arrowok="t" o:connecttype="custom" o:connectlocs="0,0;0,548" o:connectangles="0,0"/>
              </v:shape>
              <v:shape id="Freeform 15" o:spid="_x0000_s1030" style="position:absolute;left:1053;top:436;width:14940;height:0;visibility:visible;mso-wrap-style:square;v-text-anchor:top" coordsize="14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sS8MA&#10;AADaAAAADwAAAGRycy9kb3ducmV2LnhtbESPT2vCQBTE7wW/w/KE3uom1kpNXUUCwVJ6Mdr7I/tM&#10;QrNvY3bzx2/fLRR6HGbmN8x2P5lGDNS52rKCeBGBIC6srrlUcDlnT68gnEfW2FgmBXdysN/NHraY&#10;aDvyiYbclyJA2CWooPK+TaR0RUUG3cK2xMG72s6gD7Irpe5wDHDTyGUUraXBmsNChS2lFRXfeW8U&#10;rNKD+bgdn218nsZV1G++svwzVupxPh3eQHia/H/4r/2uFbzA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sS8MAAADaAAAADwAAAAAAAAAAAAAAAACYAgAAZHJzL2Rv&#10;d25yZXYueG1sUEsFBgAAAAAEAAQA9QAAAIgDAAAAAA==&#10;" path="m14940,l,e" filled="f" strokeweight=".20458mm">
                <v:path arrowok="t" o:connecttype="custom" o:connectlocs="14940,0;0,0" o:connectangles="0,0"/>
              </v:shape>
              <w10:wrap anchorx="page"/>
            </v:group>
          </w:pict>
        </mc:Fallback>
      </mc:AlternateConten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ÁR</w:t>
    </w:r>
    <w:r w:rsidR="004C4FD3" w:rsidRPr="00EB0F2F">
      <w:rPr>
        <w:rFonts w:ascii="Arial" w:hAnsi="Arial" w:cs="Arial"/>
        <w:b/>
        <w:bCs/>
        <w:spacing w:val="3"/>
        <w:sz w:val="16"/>
        <w:szCs w:val="16"/>
        <w:lang w:val="es-MX"/>
      </w:rPr>
      <w:t>E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A</w:t>
    </w:r>
    <w:r w:rsidR="004C4FD3" w:rsidRPr="00EB0F2F">
      <w:rPr>
        <w:rFonts w:ascii="Arial" w:hAnsi="Arial" w:cs="Arial"/>
        <w:b/>
        <w:bCs/>
        <w:spacing w:val="-7"/>
        <w:sz w:val="16"/>
        <w:szCs w:val="16"/>
        <w:lang w:val="es-MX"/>
      </w:rPr>
      <w:t xml:space="preserve"> 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RES</w:t>
    </w:r>
    <w:r w:rsidR="004C4FD3" w:rsidRPr="00EB0F2F">
      <w:rPr>
        <w:rFonts w:ascii="Arial" w:hAnsi="Arial" w:cs="Arial"/>
        <w:b/>
        <w:bCs/>
        <w:spacing w:val="2"/>
        <w:sz w:val="16"/>
        <w:szCs w:val="16"/>
        <w:lang w:val="es-MX"/>
      </w:rPr>
      <w:t>P</w:t>
    </w:r>
    <w:r w:rsidR="004C4FD3" w:rsidRPr="00EB0F2F">
      <w:rPr>
        <w:rFonts w:ascii="Arial" w:hAnsi="Arial" w:cs="Arial"/>
        <w:b/>
        <w:bCs/>
        <w:spacing w:val="-1"/>
        <w:sz w:val="16"/>
        <w:szCs w:val="16"/>
        <w:lang w:val="es-MX"/>
      </w:rPr>
      <w:t>O</w:t>
    </w:r>
    <w:r w:rsidR="004C4FD3" w:rsidRPr="00EB0F2F">
      <w:rPr>
        <w:rFonts w:ascii="Arial" w:hAnsi="Arial" w:cs="Arial"/>
        <w:b/>
        <w:bCs/>
        <w:spacing w:val="1"/>
        <w:sz w:val="16"/>
        <w:szCs w:val="16"/>
        <w:lang w:val="es-MX"/>
      </w:rPr>
      <w:t>N</w:t>
    </w:r>
    <w:r w:rsidR="004C4FD3" w:rsidRPr="00EB0F2F">
      <w:rPr>
        <w:rFonts w:ascii="Arial" w:hAnsi="Arial" w:cs="Arial"/>
        <w:b/>
        <w:bCs/>
        <w:spacing w:val="3"/>
        <w:sz w:val="16"/>
        <w:szCs w:val="16"/>
        <w:lang w:val="es-MX"/>
      </w:rPr>
      <w:t>S</w:t>
    </w:r>
    <w:r w:rsidR="004C4FD3" w:rsidRPr="00EB0F2F">
      <w:rPr>
        <w:rFonts w:ascii="Arial" w:hAnsi="Arial" w:cs="Arial"/>
        <w:b/>
        <w:bCs/>
        <w:spacing w:val="-4"/>
        <w:sz w:val="16"/>
        <w:szCs w:val="16"/>
        <w:lang w:val="es-MX"/>
      </w:rPr>
      <w:t>A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BLE:</w:t>
    </w:r>
  </w:p>
  <w:p w:rsidR="004C4FD3" w:rsidRPr="00EB0F2F" w:rsidRDefault="004C4FD3" w:rsidP="004C4FD3">
    <w:pPr>
      <w:widowControl w:val="0"/>
      <w:tabs>
        <w:tab w:val="left" w:pos="5920"/>
        <w:tab w:val="left" w:pos="11420"/>
      </w:tabs>
      <w:autoSpaceDE w:val="0"/>
      <w:autoSpaceDN w:val="0"/>
      <w:adjustRightInd w:val="0"/>
      <w:spacing w:before="80" w:after="0" w:line="240" w:lineRule="auto"/>
      <w:ind w:left="226" w:right="-20"/>
      <w:rPr>
        <w:rFonts w:ascii="Arial" w:hAnsi="Arial" w:cs="Arial"/>
        <w:sz w:val="16"/>
        <w:szCs w:val="16"/>
        <w:lang w:val="es-MX"/>
      </w:rPr>
    </w:pPr>
    <w:r w:rsidRPr="00EB0F2F">
      <w:rPr>
        <w:rFonts w:ascii="Arial" w:hAnsi="Arial" w:cs="Arial"/>
        <w:b/>
        <w:bCs/>
        <w:sz w:val="16"/>
        <w:szCs w:val="16"/>
        <w:lang w:val="es-MX"/>
      </w:rPr>
      <w:t>REC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T</w:t>
    </w:r>
    <w:r w:rsidRPr="00EB0F2F">
      <w:rPr>
        <w:rFonts w:ascii="Arial" w:hAnsi="Arial" w:cs="Arial"/>
        <w:b/>
        <w:bCs/>
        <w:sz w:val="16"/>
        <w:szCs w:val="16"/>
        <w:lang w:val="es-MX"/>
      </w:rPr>
      <w:t>OR</w:t>
    </w:r>
    <w:r w:rsidRPr="00EB0F2F">
      <w:rPr>
        <w:rFonts w:ascii="Arial" w:hAnsi="Arial" w:cs="Arial"/>
        <w:b/>
        <w:bCs/>
        <w:spacing w:val="2"/>
        <w:sz w:val="16"/>
        <w:szCs w:val="16"/>
        <w:lang w:val="es-MX"/>
      </w:rPr>
      <w:t>Í</w:t>
    </w:r>
    <w:r w:rsidRPr="00EB0F2F">
      <w:rPr>
        <w:rFonts w:ascii="Arial" w:hAnsi="Arial" w:cs="Arial"/>
        <w:b/>
        <w:bCs/>
        <w:spacing w:val="-2"/>
        <w:sz w:val="16"/>
        <w:szCs w:val="16"/>
        <w:lang w:val="es-MX"/>
      </w:rPr>
      <w:t>A</w:t>
    </w:r>
    <w:r w:rsidRPr="00EB0F2F">
      <w:rPr>
        <w:rFonts w:ascii="Arial" w:hAnsi="Arial" w:cs="Arial"/>
        <w:b/>
        <w:bCs/>
        <w:sz w:val="16"/>
        <w:szCs w:val="16"/>
        <w:lang w:val="es-MX"/>
      </w:rPr>
      <w:t>:</w:t>
    </w:r>
    <w:r w:rsidRPr="00EB0F2F">
      <w:rPr>
        <w:rFonts w:ascii="Arial" w:hAnsi="Arial" w:cs="Arial"/>
        <w:b/>
        <w:bCs/>
        <w:spacing w:val="-9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DI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R</w:t>
    </w:r>
    <w:r w:rsidRPr="005E23F6">
      <w:rPr>
        <w:rFonts w:ascii="Arial" w:hAnsi="Arial" w:cs="Arial"/>
        <w:bCs/>
        <w:sz w:val="16"/>
        <w:szCs w:val="16"/>
        <w:lang w:val="es-MX"/>
      </w:rPr>
      <w:t>ECCIÓN</w:t>
    </w:r>
    <w:r w:rsidRPr="005E23F6">
      <w:rPr>
        <w:rFonts w:ascii="Arial" w:hAnsi="Arial" w:cs="Arial"/>
        <w:bCs/>
        <w:spacing w:val="-9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D</w:t>
    </w:r>
    <w:r w:rsidRPr="005E23F6">
      <w:rPr>
        <w:rFonts w:ascii="Arial" w:hAnsi="Arial" w:cs="Arial"/>
        <w:bCs/>
        <w:sz w:val="16"/>
        <w:szCs w:val="16"/>
        <w:lang w:val="es-MX"/>
      </w:rPr>
      <w:t>MINIST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-2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C</w:t>
    </w:r>
    <w:r w:rsidRPr="005E23F6">
      <w:rPr>
        <w:rFonts w:ascii="Arial" w:hAnsi="Arial" w:cs="Arial"/>
        <w:bCs/>
        <w:sz w:val="16"/>
        <w:szCs w:val="16"/>
        <w:lang w:val="es-MX"/>
      </w:rPr>
      <w:t>IÓN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ESCO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L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R</w:t>
    </w:r>
    <w:r w:rsidR="005E23F6">
      <w:rPr>
        <w:rFonts w:ascii="Arial" w:hAnsi="Arial" w:cs="Arial"/>
        <w:b/>
        <w:bCs/>
        <w:sz w:val="16"/>
        <w:szCs w:val="16"/>
        <w:lang w:val="es-MX"/>
      </w:rPr>
      <w:t xml:space="preserve">    U</w:t>
    </w:r>
    <w:r w:rsidRPr="00EB0F2F">
      <w:rPr>
        <w:rFonts w:ascii="Arial" w:hAnsi="Arial" w:cs="Arial"/>
        <w:b/>
        <w:bCs/>
        <w:sz w:val="16"/>
        <w:szCs w:val="16"/>
        <w:lang w:val="es-MX"/>
      </w:rPr>
      <w:t>N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I</w:t>
    </w:r>
    <w:r w:rsidRPr="00EB0F2F">
      <w:rPr>
        <w:rFonts w:ascii="Arial" w:hAnsi="Arial" w:cs="Arial"/>
        <w:b/>
        <w:bCs/>
        <w:spacing w:val="2"/>
        <w:sz w:val="16"/>
        <w:szCs w:val="16"/>
        <w:lang w:val="es-MX"/>
      </w:rPr>
      <w:t>D</w:t>
    </w:r>
    <w:r w:rsidRPr="00EB0F2F">
      <w:rPr>
        <w:rFonts w:ascii="Arial" w:hAnsi="Arial" w:cs="Arial"/>
        <w:b/>
        <w:bCs/>
        <w:spacing w:val="-4"/>
        <w:sz w:val="16"/>
        <w:szCs w:val="16"/>
        <w:lang w:val="es-MX"/>
      </w:rPr>
      <w:t>A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D</w:t>
    </w:r>
    <w:r w:rsidRPr="00EB0F2F">
      <w:rPr>
        <w:rFonts w:ascii="Arial" w:hAnsi="Arial" w:cs="Arial"/>
        <w:b/>
        <w:bCs/>
        <w:sz w:val="16"/>
        <w:szCs w:val="16"/>
        <w:lang w:val="es-MX"/>
      </w:rPr>
      <w:t>:</w:t>
    </w:r>
    <w:r w:rsidRPr="00EB0F2F">
      <w:rPr>
        <w:rFonts w:ascii="Arial" w:hAnsi="Arial" w:cs="Arial"/>
        <w:b/>
        <w:bCs/>
        <w:spacing w:val="-6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P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T</w:t>
    </w:r>
    <w:r w:rsidRPr="005E23F6">
      <w:rPr>
        <w:rFonts w:ascii="Arial" w:hAnsi="Arial" w:cs="Arial"/>
        <w:bCs/>
        <w:spacing w:val="-1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MENTO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D</w:t>
    </w:r>
    <w:r w:rsidRPr="005E23F6">
      <w:rPr>
        <w:rFonts w:ascii="Arial" w:hAnsi="Arial" w:cs="Arial"/>
        <w:bCs/>
        <w:sz w:val="16"/>
        <w:szCs w:val="16"/>
        <w:lang w:val="es-MX"/>
      </w:rPr>
      <w:t>MINIST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-2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C</w:t>
    </w:r>
    <w:r w:rsidRPr="005E23F6">
      <w:rPr>
        <w:rFonts w:ascii="Arial" w:hAnsi="Arial" w:cs="Arial"/>
        <w:bCs/>
        <w:sz w:val="16"/>
        <w:szCs w:val="16"/>
        <w:lang w:val="es-MX"/>
      </w:rPr>
      <w:t>IÓN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ESCO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L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R</w:t>
    </w:r>
    <w:r w:rsidR="005E23F6">
      <w:rPr>
        <w:rFonts w:ascii="Arial" w:hAnsi="Arial" w:cs="Arial"/>
        <w:b/>
        <w:bCs/>
        <w:sz w:val="16"/>
        <w:szCs w:val="16"/>
        <w:lang w:val="es-MX"/>
      </w:rPr>
      <w:t xml:space="preserve">      </w:t>
    </w:r>
    <w:r w:rsidRPr="00EB0F2F">
      <w:rPr>
        <w:rFonts w:ascii="Arial" w:hAnsi="Arial" w:cs="Arial"/>
        <w:b/>
        <w:bCs/>
        <w:sz w:val="16"/>
        <w:szCs w:val="16"/>
        <w:lang w:val="es-MX"/>
      </w:rPr>
      <w:t>Vige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n</w:t>
    </w:r>
    <w:r w:rsidRPr="00EB0F2F">
      <w:rPr>
        <w:rFonts w:ascii="Arial" w:hAnsi="Arial" w:cs="Arial"/>
        <w:b/>
        <w:bCs/>
        <w:sz w:val="16"/>
        <w:szCs w:val="16"/>
        <w:lang w:val="es-MX"/>
      </w:rPr>
      <w:t>cia:</w:t>
    </w:r>
    <w:r w:rsidRPr="00EB0F2F">
      <w:rPr>
        <w:rFonts w:ascii="Arial" w:hAnsi="Arial" w:cs="Arial"/>
        <w:b/>
        <w:bCs/>
        <w:spacing w:val="-6"/>
        <w:sz w:val="16"/>
        <w:szCs w:val="16"/>
        <w:lang w:val="es-MX"/>
      </w:rPr>
      <w:t xml:space="preserve"> </w:t>
    </w:r>
    <w:r w:rsidRPr="00EB0F2F">
      <w:rPr>
        <w:rFonts w:ascii="Arial" w:hAnsi="Arial" w:cs="Arial"/>
        <w:b/>
        <w:bCs/>
        <w:spacing w:val="-1"/>
        <w:sz w:val="16"/>
        <w:szCs w:val="16"/>
        <w:lang w:val="es-MX"/>
      </w:rPr>
      <w:t xml:space="preserve"> </w:t>
    </w:r>
    <w:r w:rsidR="005E23F6" w:rsidRPr="005E23F6">
      <w:rPr>
        <w:rFonts w:ascii="Arial" w:hAnsi="Arial" w:cs="Arial"/>
        <w:bCs/>
        <w:spacing w:val="-1"/>
        <w:sz w:val="16"/>
        <w:szCs w:val="16"/>
        <w:lang w:val="es-MX"/>
      </w:rPr>
      <w:t>A partir de m</w:t>
    </w:r>
    <w:r w:rsidR="002210B8" w:rsidRPr="005E23F6">
      <w:rPr>
        <w:rFonts w:ascii="Arial" w:hAnsi="Arial" w:cs="Arial"/>
        <w:bCs/>
        <w:sz w:val="16"/>
        <w:szCs w:val="16"/>
        <w:lang w:val="es-MX"/>
      </w:rPr>
      <w:t>ayo-agosto</w:t>
    </w:r>
    <w:r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B857DE" w:rsidRPr="005E23F6">
      <w:rPr>
        <w:rFonts w:ascii="Arial" w:hAnsi="Arial" w:cs="Arial"/>
        <w:bCs/>
        <w:spacing w:val="-8"/>
        <w:sz w:val="16"/>
        <w:szCs w:val="16"/>
        <w:lang w:val="es-MX"/>
      </w:rPr>
      <w:t>2014 a</w:t>
    </w:r>
    <w:r w:rsidR="005E23F6"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mayo-agosto</w:t>
    </w:r>
    <w:r w:rsidR="00B857DE"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2210B8" w:rsidRPr="005E23F6">
      <w:rPr>
        <w:rFonts w:ascii="Arial" w:hAnsi="Arial" w:cs="Arial"/>
        <w:bCs/>
        <w:sz w:val="16"/>
        <w:szCs w:val="16"/>
        <w:lang w:val="es-MX"/>
      </w:rPr>
      <w:t>2015</w:t>
    </w:r>
    <w:r w:rsidRPr="005E23F6">
      <w:rPr>
        <w:rFonts w:ascii="Arial" w:hAnsi="Arial" w:cs="Arial"/>
        <w:bCs/>
        <w:sz w:val="16"/>
        <w:szCs w:val="16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D2" w:rsidRDefault="00E31BD2" w:rsidP="00F73A2F">
      <w:pPr>
        <w:spacing w:after="0" w:line="240" w:lineRule="auto"/>
      </w:pPr>
      <w:r>
        <w:separator/>
      </w:r>
    </w:p>
  </w:footnote>
  <w:footnote w:type="continuationSeparator" w:id="0">
    <w:p w:rsidR="00E31BD2" w:rsidRDefault="00E31BD2" w:rsidP="00F7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1668" w:type="dxa"/>
      <w:tblLook w:val="04A0" w:firstRow="1" w:lastRow="0" w:firstColumn="1" w:lastColumn="0" w:noHBand="0" w:noVBand="1"/>
    </w:tblPr>
    <w:tblGrid>
      <w:gridCol w:w="11340"/>
      <w:gridCol w:w="2126"/>
    </w:tblGrid>
    <w:tr w:rsidR="001B510D" w:rsidRPr="00541FFD" w:rsidTr="001B510D">
      <w:trPr>
        <w:trHeight w:val="858"/>
      </w:trPr>
      <w:tc>
        <w:tcPr>
          <w:tcW w:w="11340" w:type="dxa"/>
        </w:tcPr>
        <w:p w:rsidR="00F73A2F" w:rsidRPr="00F73A2F" w:rsidRDefault="009B31C5" w:rsidP="004C4FD3">
          <w:pPr>
            <w:widowControl w:val="0"/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rial" w:hAnsi="Arial" w:cs="Arial"/>
              <w:sz w:val="24"/>
              <w:szCs w:val="24"/>
              <w:lang w:val="es-MX"/>
            </w:rPr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page">
                      <wp:posOffset>666750</wp:posOffset>
                    </wp:positionH>
                    <wp:positionV relativeFrom="page">
                      <wp:posOffset>163830</wp:posOffset>
                    </wp:positionV>
                    <wp:extent cx="824230" cy="696595"/>
                    <wp:effectExtent l="0" t="1905" r="4445" b="6350"/>
                    <wp:wrapNone/>
                    <wp:docPr id="1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24230" cy="696595"/>
                              <a:chOff x="1050" y="738"/>
                              <a:chExt cx="1298" cy="1097"/>
                            </a:xfrm>
                          </wpg:grpSpPr>
                          <wps:wsp>
                            <wps:cNvPr id="12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1058" y="747"/>
                                <a:ext cx="128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C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"/>
                            <wps:cNvSpPr>
                              <a:spLocks/>
                            </wps:cNvSpPr>
                            <wps:spPr bwMode="auto">
                              <a:xfrm>
                                <a:off x="1058" y="746"/>
                                <a:ext cx="1282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9" y="827"/>
                                <a:ext cx="980" cy="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A2F" w:rsidRDefault="00EA10D0" w:rsidP="00F73A2F">
                                  <w:pPr>
                                    <w:spacing w:after="0" w:line="9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514350" cy="609600"/>
                                        <wp:effectExtent l="19050" t="0" r="0" b="0"/>
                                        <wp:docPr id="40" name="Imagen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3A2F" w:rsidRDefault="00F73A2F" w:rsidP="00F73A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left:0;text-align:left;margin-left:52.5pt;margin-top:12.9pt;width:64.9pt;height:54.85pt;z-index:-251658240;mso-position-horizontal-relative:page;mso-position-vertical-relative:page" coordorigin="1050,738" coordsize="1298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" o:allowincell="f">
                    <v:rect id="Rectangle 3" o:spid="_x0000_s1027" style="position:absolute;left:1058;top:747;width:128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8RMMA&#10;AADbAAAADwAAAGRycy9kb3ducmV2LnhtbERPTWvCQBC9F/oflin0Vjf1UDS6kVZQJIeqifQ8zU6T&#10;6O5syG41/ntXKPQ2j/c588VgjThT71vHCl5HCQjiyumWawWHcvUyAeEDskbjmBRcycMie3yYY6rd&#10;hfd0LkItYgj7FBU0IXSplL5qyKIfuY44cj+utxgi7Gupe7zEcGvkOEnepMWWY0ODHS0bqk7Fr1Ww&#10;LT/znfn6+F5ebT7d7afr8mjWSj0/De8zEIGG8C/+c290nD+G+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q8RMMAAADbAAAADwAAAAAAAAAAAAAAAACYAgAAZHJzL2Rv&#10;d25yZXYueG1sUEsFBgAAAAAEAAQA9QAAAIgDAAAAAA==&#10;" fillcolor="#dddcdd" stroked="f">
                      <v:path arrowok="t"/>
                    </v:rect>
                    <v:rect id="Rectangle 4" o:spid="_x0000_s1028" style="position:absolute;left:1058;top:746;width:128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    <v:path arrowok="t"/>
                    </v:rect>
                    <v:rect id="Rectangle 5" o:spid="_x0000_s1029" style="position:absolute;left:1209;top:827;width:98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<v:textbox inset="0,0,0,0">
                        <w:txbxContent>
                          <w:p w:rsidR="00F73A2F" w:rsidRDefault="00EA10D0" w:rsidP="00F73A2F">
                            <w:pPr>
                              <w:spacing w:after="0" w:line="9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514350" cy="609600"/>
                                  <wp:effectExtent l="1905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A2F" w:rsidRDefault="00F73A2F" w:rsidP="00F73A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posOffset>1520825</wp:posOffset>
                    </wp:positionH>
                    <wp:positionV relativeFrom="page">
                      <wp:posOffset>163195</wp:posOffset>
                    </wp:positionV>
                    <wp:extent cx="8642350" cy="698500"/>
                    <wp:effectExtent l="6350" t="1270" r="0" b="5080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642350" cy="698500"/>
                              <a:chOff x="2395" y="737"/>
                              <a:chExt cx="13610" cy="1100"/>
                            </a:xfrm>
                          </wpg:grpSpPr>
                          <wps:wsp>
                            <wps:cNvPr id="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2405" y="747"/>
                                <a:ext cx="11451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C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2405" y="746"/>
                                <a:ext cx="11451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/>
                            </wps:cNvSpPr>
                            <wps:spPr bwMode="auto">
                              <a:xfrm>
                                <a:off x="13905" y="747"/>
                                <a:ext cx="209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C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/>
                            </wps:cNvSpPr>
                            <wps:spPr bwMode="auto">
                              <a:xfrm>
                                <a:off x="13905" y="746"/>
                                <a:ext cx="2092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margin-left:119.75pt;margin-top:12.85pt;width:680.5pt;height:55pt;z-index:-251657216;mso-position-horizontal-relative:page;mso-position-vertical-relative:page" coordorigin="2395,737" coordsize="1361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" o:allowincell="f">
                    <v:rect id="Rectangle 7" o:spid="_x0000_s1027" style="position:absolute;left:2405;top:747;width:1145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aPMQA&#10;AADaAAAADwAAAGRycy9kb3ducmV2LnhtbESPQWvCQBSE74L/YXkFb7ppD1pT19AKiniwakrPr9nX&#10;JHX3bciuMf57t1DocZiZb5hF1lsjOmp97VjB4yQBQVw4XXOp4CNfj59B+ICs0TgmBTfykC2HgwWm&#10;2l35SN0plCJC2KeooAqhSaX0RUUW/cQ1xNH7dq3FEGVbSt3iNcKtkU9JMpUWa44LFTa0qqg4ny5W&#10;wXu+3x3M59vX6mZ388Nxvsl/zEap0UP/+gIiUB/+w3/trVYwg9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2jzEAAAA2gAAAA8AAAAAAAAAAAAAAAAAmAIAAGRycy9k&#10;b3ducmV2LnhtbFBLBQYAAAAABAAEAPUAAACJAwAAAAA=&#10;" fillcolor="#dddcdd" stroked="f">
                      <v:path arrowok="t"/>
                    </v:rect>
                    <v:rect id="Rectangle 8" o:spid="_x0000_s1028" style="position:absolute;left:2405;top:746;width:1145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I5MEA&#10;AADaAAAADwAAAGRycy9kb3ducmV2LnhtbERPy2oCMRTdF/oP4Ra6q5kWastoRmxFcCGUjtX1ZXLn&#10;gcnNkMRx9OubheDycN7zxWiNGMiHzrGC10kGgrhyuuNGwd9u/fIJIkRkjcYxKbhQgEXx+DDHXLsz&#10;/9JQxkakEA45Kmhj7HMpQ9WSxTBxPXHiauctxgR9I7XHcwq3Rr5l2VRa7Dg1tNjTd0vVsTxZBX59&#10;MLvhpxzq6cfKXMOh2r9/bZV6fhqXMxCRxngX39wbrSBtTVfSDZ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iOTBAAAA2gAAAA8AAAAAAAAAAAAAAAAAmAIAAGRycy9kb3du&#10;cmV2LnhtbFBLBQYAAAAABAAEAPUAAACGAwAAAAA=&#10;" filled="f">
                      <v:path arrowok="t"/>
                    </v:rect>
                    <v:rect id="Rectangle 9" o:spid="_x0000_s1029" style="position:absolute;left:13905;top:747;width:209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r1cQA&#10;AADaAAAADwAAAGRycy9kb3ducmV2LnhtbESPT2vCQBTE7wW/w/IEb3VjD9KkrlIFpXiofyI9P7PP&#10;JHX3bchuNX77riB4HGbmN8xk1lkjLtT62rGC0TABQVw4XXOp4JAvX99B+ICs0TgmBTfyMJv2XiaY&#10;aXflHV32oRQRwj5DBVUITSalLyqy6IeuIY7eybUWQ5RtKXWL1wi3Rr4lyVharDkuVNjQoqLivP+z&#10;Cjb593prfubHxc2u0+0uXeW/ZqXUoN99foAI1IVn+NH+0gpSuF+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69XEAAAA2gAAAA8AAAAAAAAAAAAAAAAAmAIAAGRycy9k&#10;b3ducmV2LnhtbFBLBQYAAAAABAAEAPUAAACJAwAAAAA=&#10;" fillcolor="#dddcdd" stroked="f">
                      <v:path arrowok="t"/>
                    </v:rect>
                    <v:rect id="Rectangle 10" o:spid="_x0000_s1030" style="position:absolute;left:13905;top:746;width:209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3vcUA&#10;AADbAAAADwAAAGRycy9kb3ducmV2LnhtbESPQUsDMRCF74L/IYzgzWYVrLI2LWop9FAQt9rzsJnu&#10;LiaTJUm32/5651DobYb35r1vZovROzVQTF1gA4+TAhRxHWzHjYGf7erhFVTKyBZdYDJwogSL+e3N&#10;DEsbjvxNQ5UbJSGcSjTQ5tyXWqe6JY9pEnpi0fYhesyyxkbbiEcJ904/FcVUe+xYGlrs6bOl+q86&#10;eANxtXPb4asa9tOXpTunXf37/LEx5v5ufH8DlWnMV/Plem0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/e9xQAAANsAAAAPAAAAAAAAAAAAAAAAAJgCAABkcnMv&#10;ZG93bnJldi54bWxQSwUGAAAAAAQABAD1AAAAigMAAAAA&#10;" filled="f">
                      <v:path arrowok="t"/>
                    </v:rect>
                    <w10:wrap anchorx="page" anchory="page"/>
                  </v:group>
                </w:pict>
              </mc:Fallback>
            </mc:AlternateContent>
          </w:r>
          <w:r w:rsidR="00F73A2F" w:rsidRPr="00F73A2F"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UNIV</w:t>
          </w:r>
          <w:r w:rsidR="00F73A2F" w:rsidRPr="00F73A2F">
            <w:rPr>
              <w:rFonts w:ascii="Arial" w:hAnsi="Arial" w:cs="Arial"/>
              <w:b/>
              <w:bCs/>
              <w:spacing w:val="1"/>
              <w:sz w:val="24"/>
              <w:szCs w:val="24"/>
              <w:lang w:val="es-MX"/>
            </w:rPr>
            <w:t>E</w:t>
          </w:r>
          <w:r w:rsidR="00F73A2F" w:rsidRPr="00F73A2F"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RS</w:t>
          </w:r>
          <w:r w:rsidR="00F73A2F" w:rsidRPr="00F73A2F">
            <w:rPr>
              <w:rFonts w:ascii="Arial" w:hAnsi="Arial" w:cs="Arial"/>
              <w:b/>
              <w:bCs/>
              <w:spacing w:val="2"/>
              <w:sz w:val="24"/>
              <w:szCs w:val="24"/>
              <w:lang w:val="es-MX"/>
            </w:rPr>
            <w:t>I</w:t>
          </w:r>
          <w:r w:rsidR="00F73A2F" w:rsidRPr="00F73A2F"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DAD DE OCCID</w:t>
          </w:r>
          <w:r w:rsidR="00F73A2F" w:rsidRPr="00F73A2F">
            <w:rPr>
              <w:rFonts w:ascii="Arial" w:hAnsi="Arial" w:cs="Arial"/>
              <w:b/>
              <w:bCs/>
              <w:spacing w:val="1"/>
              <w:sz w:val="24"/>
              <w:szCs w:val="24"/>
              <w:lang w:val="es-MX"/>
            </w:rPr>
            <w:t>E</w:t>
          </w:r>
          <w:r w:rsidR="00F73A2F" w:rsidRPr="00F73A2F"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NTE</w:t>
          </w:r>
        </w:p>
        <w:p w:rsidR="00F73A2F" w:rsidRPr="00F73A2F" w:rsidRDefault="00F73A2F" w:rsidP="001B51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SISTEMA DE GESTIÓN 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>D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E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 xml:space="preserve"> </w:t>
          </w:r>
          <w:smartTag w:uri="urn:schemas-microsoft-com:office:smarttags" w:element="PersonName">
            <w:smartTagPr>
              <w:attr w:name="ProductID" w:val="LA CALIDAD"/>
            </w:smartTagPr>
            <w:r w:rsidRPr="00F73A2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LA C</w:t>
            </w:r>
            <w:r w:rsidRPr="00F73A2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A</w:t>
            </w:r>
            <w:r w:rsidRPr="00F73A2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LI</w:t>
            </w:r>
            <w:r w:rsidRPr="00F73A2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D</w:t>
            </w:r>
            <w:r w:rsidRPr="00F73A2F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smartTag>
        </w:p>
        <w:p w:rsidR="00F73A2F" w:rsidRPr="00F73A2F" w:rsidRDefault="00F73A2F" w:rsidP="001B510D">
          <w:pPr>
            <w:widowControl w:val="0"/>
            <w:autoSpaceDE w:val="0"/>
            <w:autoSpaceDN w:val="0"/>
            <w:adjustRightInd w:val="0"/>
            <w:spacing w:before="4" w:after="0" w:line="240" w:lineRule="auto"/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7.1 </w:t>
          </w:r>
          <w:r w:rsidR="009956F0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a) 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PLANIF</w:t>
          </w:r>
          <w:r w:rsidRPr="00F73A2F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I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C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>A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CI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>Ó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N DE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 xml:space="preserve"> 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LA R</w:t>
          </w:r>
          <w:r w:rsidRPr="00F73A2F">
            <w:rPr>
              <w:rFonts w:ascii="Arial" w:hAnsi="Arial" w:cs="Arial"/>
              <w:b/>
              <w:bCs/>
              <w:spacing w:val="-2"/>
              <w:sz w:val="20"/>
              <w:szCs w:val="20"/>
              <w:lang w:val="es-MX"/>
            </w:rPr>
            <w:t>E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ALIZ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>A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CIÓN</w:t>
          </w:r>
          <w:r w:rsidRPr="00F73A2F">
            <w:rPr>
              <w:rFonts w:ascii="Arial" w:hAnsi="Arial" w:cs="Arial"/>
              <w:b/>
              <w:bCs/>
              <w:spacing w:val="-1"/>
              <w:sz w:val="20"/>
              <w:szCs w:val="20"/>
              <w:lang w:val="es-MX"/>
            </w:rPr>
            <w:t xml:space="preserve"> </w:t>
          </w:r>
          <w:r w:rsidRPr="00F73A2F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DEL SERVICIO</w:t>
          </w:r>
        </w:p>
      </w:tc>
      <w:tc>
        <w:tcPr>
          <w:tcW w:w="2126" w:type="dxa"/>
        </w:tcPr>
        <w:p w:rsidR="00F73A2F" w:rsidRPr="001B510D" w:rsidRDefault="001B510D" w:rsidP="004C4FD3">
          <w:pPr>
            <w:pStyle w:val="Encabezado"/>
            <w:spacing w:before="120"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1B510D">
            <w:rPr>
              <w:rFonts w:ascii="Arial" w:hAnsi="Arial" w:cs="Arial"/>
              <w:b/>
              <w:sz w:val="18"/>
              <w:szCs w:val="18"/>
              <w:lang w:val="es-MX"/>
            </w:rPr>
            <w:t>PROCESO</w:t>
          </w:r>
        </w:p>
        <w:p w:rsidR="001B510D" w:rsidRPr="001B510D" w:rsidRDefault="001B510D" w:rsidP="001B510D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1B510D">
            <w:rPr>
              <w:rFonts w:ascii="Arial" w:hAnsi="Arial" w:cs="Arial"/>
              <w:b/>
              <w:sz w:val="18"/>
              <w:szCs w:val="18"/>
              <w:lang w:val="es-MX"/>
            </w:rPr>
            <w:t>PERMANENCIA</w:t>
          </w:r>
        </w:p>
        <w:p w:rsidR="001B510D" w:rsidRPr="001B510D" w:rsidRDefault="001B510D" w:rsidP="001B510D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1B510D">
            <w:rPr>
              <w:rFonts w:ascii="Arial" w:hAnsi="Arial" w:cs="Arial"/>
              <w:b/>
              <w:sz w:val="18"/>
              <w:szCs w:val="18"/>
              <w:lang w:val="es-MX"/>
            </w:rPr>
            <w:t>ESCOLAR</w:t>
          </w:r>
        </w:p>
        <w:p w:rsidR="001B510D" w:rsidRPr="001B510D" w:rsidRDefault="005E23F6" w:rsidP="001B510D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PE-PC-02_VRS</w:t>
          </w:r>
          <w:r w:rsidR="006A2CA5">
            <w:rPr>
              <w:rFonts w:ascii="Arial" w:hAnsi="Arial" w:cs="Arial"/>
              <w:b/>
              <w:sz w:val="18"/>
              <w:szCs w:val="18"/>
              <w:lang w:val="es-MX"/>
            </w:rPr>
            <w:t>0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1</w:t>
          </w:r>
        </w:p>
      </w:tc>
    </w:tr>
  </w:tbl>
  <w:p w:rsidR="00F73A2F" w:rsidRPr="00F73A2F" w:rsidRDefault="00F73A2F" w:rsidP="004C4FD3">
    <w:pPr>
      <w:pStyle w:val="Encabezado"/>
      <w:spacing w:after="0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FA5"/>
    <w:multiLevelType w:val="hybridMultilevel"/>
    <w:tmpl w:val="1C44C9EC"/>
    <w:lvl w:ilvl="0" w:tplc="75D8569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77215EE"/>
    <w:multiLevelType w:val="hybridMultilevel"/>
    <w:tmpl w:val="99561772"/>
    <w:lvl w:ilvl="0" w:tplc="0C9C35F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F7"/>
    <w:rsid w:val="000472CC"/>
    <w:rsid w:val="00062CA8"/>
    <w:rsid w:val="00075C59"/>
    <w:rsid w:val="00097280"/>
    <w:rsid w:val="000D764C"/>
    <w:rsid w:val="000F610D"/>
    <w:rsid w:val="00100134"/>
    <w:rsid w:val="00143FED"/>
    <w:rsid w:val="001442BA"/>
    <w:rsid w:val="0015025D"/>
    <w:rsid w:val="00153CA2"/>
    <w:rsid w:val="0018681A"/>
    <w:rsid w:val="001A1249"/>
    <w:rsid w:val="001A4EB1"/>
    <w:rsid w:val="001B227E"/>
    <w:rsid w:val="001B510D"/>
    <w:rsid w:val="001B5470"/>
    <w:rsid w:val="001C00CE"/>
    <w:rsid w:val="001D2C4F"/>
    <w:rsid w:val="001D5086"/>
    <w:rsid w:val="001D652B"/>
    <w:rsid w:val="001E2F99"/>
    <w:rsid w:val="001F16F9"/>
    <w:rsid w:val="002210B8"/>
    <w:rsid w:val="00232437"/>
    <w:rsid w:val="002603CF"/>
    <w:rsid w:val="00276C78"/>
    <w:rsid w:val="00287906"/>
    <w:rsid w:val="00295539"/>
    <w:rsid w:val="002C28DB"/>
    <w:rsid w:val="002D388B"/>
    <w:rsid w:val="002E453F"/>
    <w:rsid w:val="002F3D6C"/>
    <w:rsid w:val="003168C1"/>
    <w:rsid w:val="00326055"/>
    <w:rsid w:val="003344D8"/>
    <w:rsid w:val="00367DDA"/>
    <w:rsid w:val="00377AE4"/>
    <w:rsid w:val="003A07BF"/>
    <w:rsid w:val="003C23EF"/>
    <w:rsid w:val="003D3926"/>
    <w:rsid w:val="003E1501"/>
    <w:rsid w:val="003E52D3"/>
    <w:rsid w:val="003F259D"/>
    <w:rsid w:val="003F28AB"/>
    <w:rsid w:val="003F7AC7"/>
    <w:rsid w:val="00426B5A"/>
    <w:rsid w:val="00435F72"/>
    <w:rsid w:val="004418AD"/>
    <w:rsid w:val="004573D1"/>
    <w:rsid w:val="00462DE4"/>
    <w:rsid w:val="00492EEE"/>
    <w:rsid w:val="004B1310"/>
    <w:rsid w:val="004B4C46"/>
    <w:rsid w:val="004C4FD3"/>
    <w:rsid w:val="0050011B"/>
    <w:rsid w:val="0052264C"/>
    <w:rsid w:val="005407AD"/>
    <w:rsid w:val="00541FFD"/>
    <w:rsid w:val="00587CFF"/>
    <w:rsid w:val="005D2CA8"/>
    <w:rsid w:val="005D5409"/>
    <w:rsid w:val="005E23F6"/>
    <w:rsid w:val="00681359"/>
    <w:rsid w:val="00696DF9"/>
    <w:rsid w:val="006976D0"/>
    <w:rsid w:val="006A2CA5"/>
    <w:rsid w:val="006C2604"/>
    <w:rsid w:val="006D4E9F"/>
    <w:rsid w:val="006F0AB4"/>
    <w:rsid w:val="00705B76"/>
    <w:rsid w:val="00715AD5"/>
    <w:rsid w:val="007401AE"/>
    <w:rsid w:val="0074510E"/>
    <w:rsid w:val="0076497F"/>
    <w:rsid w:val="007860B7"/>
    <w:rsid w:val="00797028"/>
    <w:rsid w:val="007A7344"/>
    <w:rsid w:val="007D59DB"/>
    <w:rsid w:val="007F2586"/>
    <w:rsid w:val="00804C8D"/>
    <w:rsid w:val="00821A1E"/>
    <w:rsid w:val="00845A33"/>
    <w:rsid w:val="008761F4"/>
    <w:rsid w:val="00895A4C"/>
    <w:rsid w:val="00897B84"/>
    <w:rsid w:val="008A01D8"/>
    <w:rsid w:val="008A50CE"/>
    <w:rsid w:val="008C3DF0"/>
    <w:rsid w:val="008D5270"/>
    <w:rsid w:val="008D537C"/>
    <w:rsid w:val="008D75FA"/>
    <w:rsid w:val="008E6495"/>
    <w:rsid w:val="008E76AC"/>
    <w:rsid w:val="008F0665"/>
    <w:rsid w:val="00906976"/>
    <w:rsid w:val="009137FA"/>
    <w:rsid w:val="00931273"/>
    <w:rsid w:val="00936812"/>
    <w:rsid w:val="0096575A"/>
    <w:rsid w:val="009956F0"/>
    <w:rsid w:val="009A5BA1"/>
    <w:rsid w:val="009B31C5"/>
    <w:rsid w:val="009C0C80"/>
    <w:rsid w:val="009C63C7"/>
    <w:rsid w:val="009E5768"/>
    <w:rsid w:val="009F41F7"/>
    <w:rsid w:val="00A0673F"/>
    <w:rsid w:val="00A116E2"/>
    <w:rsid w:val="00A40F7C"/>
    <w:rsid w:val="00AD0D1F"/>
    <w:rsid w:val="00AE4905"/>
    <w:rsid w:val="00AE66F1"/>
    <w:rsid w:val="00AF4271"/>
    <w:rsid w:val="00B040CE"/>
    <w:rsid w:val="00B05F21"/>
    <w:rsid w:val="00B07788"/>
    <w:rsid w:val="00B80C70"/>
    <w:rsid w:val="00B80D27"/>
    <w:rsid w:val="00B8560F"/>
    <w:rsid w:val="00B857DE"/>
    <w:rsid w:val="00BA381F"/>
    <w:rsid w:val="00BC39D0"/>
    <w:rsid w:val="00BE36DD"/>
    <w:rsid w:val="00C06FB0"/>
    <w:rsid w:val="00C449DE"/>
    <w:rsid w:val="00C46664"/>
    <w:rsid w:val="00C7093E"/>
    <w:rsid w:val="00CA436D"/>
    <w:rsid w:val="00CA7E87"/>
    <w:rsid w:val="00CD15AD"/>
    <w:rsid w:val="00D2696B"/>
    <w:rsid w:val="00D90F61"/>
    <w:rsid w:val="00D95E2B"/>
    <w:rsid w:val="00DB210C"/>
    <w:rsid w:val="00DC1FD2"/>
    <w:rsid w:val="00DC646B"/>
    <w:rsid w:val="00DE74B6"/>
    <w:rsid w:val="00E037B5"/>
    <w:rsid w:val="00E0761C"/>
    <w:rsid w:val="00E222D8"/>
    <w:rsid w:val="00E31BD2"/>
    <w:rsid w:val="00E6061D"/>
    <w:rsid w:val="00E72914"/>
    <w:rsid w:val="00E86F44"/>
    <w:rsid w:val="00EA10D0"/>
    <w:rsid w:val="00EA7AD0"/>
    <w:rsid w:val="00EB0F2F"/>
    <w:rsid w:val="00EB251E"/>
    <w:rsid w:val="00EB37D8"/>
    <w:rsid w:val="00ED45C4"/>
    <w:rsid w:val="00EE3143"/>
    <w:rsid w:val="00EE4BAA"/>
    <w:rsid w:val="00EF0C7A"/>
    <w:rsid w:val="00EF7F0B"/>
    <w:rsid w:val="00F06812"/>
    <w:rsid w:val="00F30051"/>
    <w:rsid w:val="00F37ADA"/>
    <w:rsid w:val="00F73A2F"/>
    <w:rsid w:val="00F87C3A"/>
    <w:rsid w:val="00FA0E65"/>
    <w:rsid w:val="00FA7899"/>
    <w:rsid w:val="00FB1E1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A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A2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F7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D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A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A2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F7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D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7F6F-8FB4-4539-8BF6-1444341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PEPC02_VRS1.doc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PEPC02_VRS1.doc</dc:title>
  <dc:subject>þÿ</dc:subject>
  <dc:creator>Administrador</dc:creator>
  <cp:keywords>þÿ</cp:keywords>
  <dc:description>Documento creado por Solid Converter PDF v4, version: 4.0   Build 557</dc:description>
  <cp:lastModifiedBy>Lolita</cp:lastModifiedBy>
  <cp:revision>2</cp:revision>
  <cp:lastPrinted>2014-07-18T17:18:00Z</cp:lastPrinted>
  <dcterms:created xsi:type="dcterms:W3CDTF">2014-08-11T17:10:00Z</dcterms:created>
  <dcterms:modified xsi:type="dcterms:W3CDTF">2014-08-11T17:10:00Z</dcterms:modified>
</cp:coreProperties>
</file>