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E4DE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  <w:bookmarkStart w:id="0" w:name="_GoBack"/>
      <w:bookmarkEnd w:id="0"/>
    </w:p>
    <w:p w14:paraId="10F3FCD5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7B37253B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0D9C4EEF" w14:textId="77777777" w:rsidR="009B3E07" w:rsidRPr="00F1327E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408CDC19" w14:textId="77777777" w:rsidR="009B3E07" w:rsidRDefault="009B3E07" w:rsidP="009B3E07">
      <w:pPr>
        <w:jc w:val="both"/>
        <w:rPr>
          <w:lang w:val="es-MX"/>
        </w:rPr>
      </w:pPr>
    </w:p>
    <w:tbl>
      <w:tblPr>
        <w:tblW w:w="13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49"/>
        <w:gridCol w:w="962"/>
        <w:gridCol w:w="1126"/>
        <w:gridCol w:w="1442"/>
        <w:gridCol w:w="747"/>
        <w:gridCol w:w="957"/>
        <w:gridCol w:w="1522"/>
        <w:gridCol w:w="939"/>
        <w:gridCol w:w="1421"/>
        <w:gridCol w:w="2206"/>
      </w:tblGrid>
      <w:tr w:rsidR="009B3E07" w:rsidRPr="00AE4B39" w14:paraId="28F3EC79" w14:textId="77777777" w:rsidTr="00743F9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8A8A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IDENTIFICACIÓN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3B9B5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82C0B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FOLIO DE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E934A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ORIGEN DE LA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549F0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REQUISITO INCUMPLIDO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23DAD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4E63F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TIPO DE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1D4E8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PROPUESTA DE CIERRE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18FD6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DE CIERRE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7F07E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IMPACTO/ EFECTIVIDAD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1CD0B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RESPONSABLE DE VERIFICAR EL CUMPLIMIENTO</w:t>
            </w:r>
          </w:p>
        </w:tc>
      </w:tr>
      <w:tr w:rsidR="009B3E07" w14:paraId="51686C03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B0C1" w14:textId="77777777" w:rsidR="009B3E07" w:rsidRPr="001A71D1" w:rsidRDefault="009B3E07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AAF0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653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F87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B8F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BA8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2CA6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65E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AB9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E99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A2EF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6999C14A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ED06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7AA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1198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01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3A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4B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F5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48E7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B5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9BF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D26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0555A0AC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F7CA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3E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DB1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5487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710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C9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2A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BE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0A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C69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FF2E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123044A1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E6C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7F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59DC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E41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4B9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00C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9A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89CB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E2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50E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D47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E0489FB" w14:textId="77777777" w:rsidR="009B3E07" w:rsidRDefault="009B3E07" w:rsidP="009B3E07">
      <w:pPr>
        <w:pStyle w:val="Estilo1"/>
        <w:spacing w:after="0" w:line="240" w:lineRule="auto"/>
        <w:ind w:firstLine="720"/>
        <w:rPr>
          <w:lang w:val="es-MX"/>
        </w:rPr>
      </w:pPr>
    </w:p>
    <w:p w14:paraId="7F2E2252" w14:textId="77777777" w:rsidR="009B3E07" w:rsidRDefault="009B3E07" w:rsidP="009B3E07">
      <w:pPr>
        <w:pStyle w:val="Estilo1"/>
        <w:spacing w:after="0" w:line="240" w:lineRule="auto"/>
        <w:ind w:firstLine="720"/>
        <w:rPr>
          <w:lang w:val="es-MX"/>
        </w:rPr>
      </w:pPr>
    </w:p>
    <w:p w14:paraId="44A37BA2" w14:textId="77777777" w:rsidR="000E3760" w:rsidRDefault="000E3760"/>
    <w:sectPr w:rsidR="000E3760" w:rsidSect="00434E3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7B95" w14:textId="77777777" w:rsidR="006036F2" w:rsidRDefault="006036F2" w:rsidP="009B3E07">
      <w:r>
        <w:separator/>
      </w:r>
    </w:p>
  </w:endnote>
  <w:endnote w:type="continuationSeparator" w:id="0">
    <w:p w14:paraId="1485C47B" w14:textId="77777777" w:rsidR="006036F2" w:rsidRDefault="006036F2" w:rsidP="009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49"/>
      <w:gridCol w:w="4659"/>
      <w:gridCol w:w="3403"/>
    </w:tblGrid>
    <w:tr w:rsidR="00C86087" w:rsidRPr="009B6E94" w14:paraId="12D9A74F" w14:textId="77777777" w:rsidTr="00C86087">
      <w:trPr>
        <w:trHeight w:val="80"/>
        <w:jc w:val="center"/>
      </w:trPr>
      <w:tc>
        <w:tcPr>
          <w:tcW w:w="5549" w:type="dxa"/>
          <w:tcMar>
            <w:left w:w="28" w:type="dxa"/>
            <w:right w:w="28" w:type="dxa"/>
          </w:tcMar>
          <w:vAlign w:val="center"/>
        </w:tcPr>
        <w:p w14:paraId="2D50FC74" w14:textId="77777777" w:rsidR="00C86087" w:rsidRDefault="0098034E" w:rsidP="00AE4B39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 de Emisión:</w:t>
          </w:r>
        </w:p>
        <w:p w14:paraId="16F1BAB8" w14:textId="77777777" w:rsidR="00C86087" w:rsidRPr="009B6E94" w:rsidRDefault="0098034E" w:rsidP="00D470E9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</w:rPr>
            <w:t>20 de enero 2020</w:t>
          </w:r>
        </w:p>
      </w:tc>
      <w:tc>
        <w:tcPr>
          <w:tcW w:w="4659" w:type="dxa"/>
          <w:vAlign w:val="center"/>
        </w:tcPr>
        <w:p w14:paraId="5294F0BF" w14:textId="77777777" w:rsidR="00C86087" w:rsidRPr="009B6E94" w:rsidRDefault="0098034E" w:rsidP="00AE4B3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B6E94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  <w:p w14:paraId="36E4A94D" w14:textId="77777777" w:rsidR="00C86087" w:rsidRPr="009B6E94" w:rsidRDefault="0098034E" w:rsidP="00D470E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3403" w:type="dxa"/>
          <w:vAlign w:val="center"/>
        </w:tcPr>
        <w:p w14:paraId="7D3FC79C" w14:textId="77777777" w:rsidR="00C86087" w:rsidRPr="009B6E94" w:rsidRDefault="0098034E" w:rsidP="00AE4B3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9B6E94">
            <w:rPr>
              <w:rFonts w:ascii="Arial" w:hAnsi="Arial" w:cs="Arial"/>
              <w:sz w:val="18"/>
              <w:szCs w:val="18"/>
            </w:rPr>
            <w:t xml:space="preserve">Página 1 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t xml:space="preserve">de 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F656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2F42A16" w14:textId="77777777" w:rsidR="00753590" w:rsidRPr="00753590" w:rsidRDefault="006036F2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00"/>
      <w:gridCol w:w="1250"/>
      <w:gridCol w:w="2762"/>
    </w:tblGrid>
    <w:tr w:rsidR="00753590" w14:paraId="587BDE73" w14:textId="77777777">
      <w:trPr>
        <w:trHeight w:val="546"/>
        <w:jc w:val="center"/>
      </w:trPr>
      <w:tc>
        <w:tcPr>
          <w:tcW w:w="3629" w:type="dxa"/>
          <w:vAlign w:val="center"/>
        </w:tcPr>
        <w:p w14:paraId="5A2F8487" w14:textId="77777777" w:rsidR="00753590" w:rsidRPr="000C5C20" w:rsidRDefault="0098034E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Elaborado por:</w:t>
          </w:r>
        </w:p>
        <w:p w14:paraId="6BFC092E" w14:textId="77777777" w:rsidR="00753590" w:rsidRPr="000C5C20" w:rsidRDefault="006036F2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</w:p>
        <w:p w14:paraId="3EF91742" w14:textId="77777777" w:rsidR="00753590" w:rsidRPr="000C5C20" w:rsidRDefault="0098034E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Comité de la Calidad</w:t>
          </w:r>
        </w:p>
      </w:tc>
      <w:tc>
        <w:tcPr>
          <w:tcW w:w="3050" w:type="dxa"/>
          <w:gridSpan w:val="2"/>
          <w:vAlign w:val="center"/>
        </w:tcPr>
        <w:p w14:paraId="74FE0807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Revisado por:</w:t>
          </w:r>
        </w:p>
        <w:p w14:paraId="5086F891" w14:textId="77777777" w:rsidR="00753590" w:rsidRPr="000C5C20" w:rsidRDefault="006036F2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64FAAE9C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Representante de la Alta Dirección</w:t>
          </w:r>
        </w:p>
      </w:tc>
      <w:tc>
        <w:tcPr>
          <w:tcW w:w="2762" w:type="dxa"/>
          <w:vAlign w:val="center"/>
        </w:tcPr>
        <w:p w14:paraId="00099202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Aprobado por:</w:t>
          </w:r>
        </w:p>
        <w:p w14:paraId="0A330975" w14:textId="77777777" w:rsidR="00753590" w:rsidRPr="000C5C20" w:rsidRDefault="006036F2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62FE7FDB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Alta Dirección</w:t>
          </w:r>
        </w:p>
      </w:tc>
    </w:tr>
    <w:tr w:rsidR="00753590" w14:paraId="606C3119" w14:textId="77777777">
      <w:trPr>
        <w:trHeight w:val="556"/>
        <w:jc w:val="center"/>
      </w:trPr>
      <w:tc>
        <w:tcPr>
          <w:tcW w:w="3629" w:type="dxa"/>
          <w:vAlign w:val="center"/>
        </w:tcPr>
        <w:p w14:paraId="2311CD00" w14:textId="77777777" w:rsidR="00753590" w:rsidRPr="00FD497F" w:rsidRDefault="0098034E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Fecha</w:t>
          </w:r>
          <w:r w:rsidRPr="00FD497F">
            <w:rPr>
              <w:rFonts w:ascii="Arial" w:hAnsi="Arial"/>
              <w:sz w:val="14"/>
              <w:szCs w:val="14"/>
            </w:rPr>
            <w:t xml:space="preserve">: </w:t>
          </w:r>
          <w:r>
            <w:rPr>
              <w:rFonts w:ascii="Arial" w:hAnsi="Arial"/>
              <w:sz w:val="14"/>
              <w:szCs w:val="14"/>
            </w:rPr>
            <w:t>30 de noviembre de 2006.</w:t>
          </w:r>
        </w:p>
        <w:p w14:paraId="7CF25010" w14:textId="77777777" w:rsidR="00753590" w:rsidRPr="00FD497F" w:rsidRDefault="0098034E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Reemplaza a la fecha:</w:t>
          </w:r>
          <w:r w:rsidRPr="00FD497F">
            <w:rPr>
              <w:rFonts w:ascii="Arial" w:hAnsi="Arial"/>
              <w:sz w:val="14"/>
              <w:szCs w:val="14"/>
            </w:rPr>
            <w:t xml:space="preserve"> </w:t>
          </w:r>
          <w:r w:rsidRPr="00FB398F">
            <w:rPr>
              <w:rFonts w:ascii="Arial" w:hAnsi="Arial"/>
              <w:sz w:val="14"/>
              <w:szCs w:val="14"/>
            </w:rPr>
            <w:t>20 de marzo de 2005</w:t>
          </w:r>
          <w:r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1800" w:type="dxa"/>
          <w:vAlign w:val="center"/>
        </w:tcPr>
        <w:p w14:paraId="76F6788F" w14:textId="77777777" w:rsidR="00753590" w:rsidRPr="00FD497F" w:rsidRDefault="0098034E" w:rsidP="005B1E15">
          <w:pPr>
            <w:pStyle w:val="Piedepgina"/>
            <w:rPr>
              <w:rFonts w:ascii="Arial" w:hAnsi="Arial"/>
              <w:b/>
              <w:sz w:val="14"/>
              <w:szCs w:val="14"/>
              <w:lang w:val="pt-BR"/>
            </w:rPr>
          </w:pPr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Código </w:t>
          </w:r>
          <w:proofErr w:type="spellStart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>del</w:t>
          </w:r>
          <w:proofErr w:type="spellEnd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 documento:</w:t>
          </w:r>
        </w:p>
        <w:p w14:paraId="687C04CD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  <w:lang w:val="pt-BR"/>
            </w:rPr>
          </w:pPr>
          <w:r>
            <w:rPr>
              <w:rFonts w:ascii="Arial" w:hAnsi="Arial"/>
              <w:bCs/>
              <w:sz w:val="14"/>
              <w:szCs w:val="14"/>
              <w:lang w:val="pt-BR"/>
            </w:rPr>
            <w:t>FO-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SGC-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R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ACP-0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1</w:t>
          </w:r>
        </w:p>
      </w:tc>
      <w:tc>
        <w:tcPr>
          <w:tcW w:w="1250" w:type="dxa"/>
          <w:vAlign w:val="center"/>
        </w:tcPr>
        <w:p w14:paraId="78D11A3D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Versión:</w:t>
          </w:r>
        </w:p>
        <w:p w14:paraId="08E89A56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</w:rPr>
          </w:pPr>
          <w:r w:rsidRPr="00FD497F">
            <w:rPr>
              <w:rFonts w:ascii="Arial" w:hAnsi="Arial"/>
              <w:bCs/>
              <w:sz w:val="14"/>
              <w:szCs w:val="14"/>
            </w:rPr>
            <w:t>0</w:t>
          </w:r>
          <w:r>
            <w:rPr>
              <w:rFonts w:ascii="Arial" w:hAnsi="Arial"/>
              <w:bCs/>
              <w:sz w:val="14"/>
              <w:szCs w:val="14"/>
            </w:rPr>
            <w:t>3</w:t>
          </w:r>
        </w:p>
      </w:tc>
      <w:tc>
        <w:tcPr>
          <w:tcW w:w="2762" w:type="dxa"/>
          <w:vAlign w:val="center"/>
        </w:tcPr>
        <w:p w14:paraId="5E75989A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FD497F">
            <w:rPr>
              <w:rFonts w:ascii="Arial" w:hAnsi="Arial" w:cs="Arial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Pr="00FD497F">
            <w:rPr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14:paraId="31A46E2A" w14:textId="77777777" w:rsidR="00753590" w:rsidRDefault="006036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DA3C" w14:textId="77777777" w:rsidR="006036F2" w:rsidRDefault="006036F2" w:rsidP="009B3E07">
      <w:r>
        <w:separator/>
      </w:r>
    </w:p>
  </w:footnote>
  <w:footnote w:type="continuationSeparator" w:id="0">
    <w:p w14:paraId="42601C25" w14:textId="77777777" w:rsidR="006036F2" w:rsidRDefault="006036F2" w:rsidP="009B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BB6B6D" w14:paraId="433F2696" w14:textId="77777777" w:rsidTr="00A5278E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6AE820A" w14:textId="77777777" w:rsidR="00BB6B6D" w:rsidRDefault="006036F2" w:rsidP="00A5278E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61A1E267" w14:textId="1F5F12A3" w:rsidR="00743F96" w:rsidRPr="004E0DBE" w:rsidRDefault="00743F96" w:rsidP="00FF656D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067D12CF" wp14:editId="3CA84B57">
                <wp:simplePos x="0" y="0"/>
                <wp:positionH relativeFrom="margin">
                  <wp:posOffset>-33655</wp:posOffset>
                </wp:positionH>
                <wp:positionV relativeFrom="paragraph">
                  <wp:posOffset>-307340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A777D69" w14:textId="77777777" w:rsidR="00743F96" w:rsidRPr="001A6AE2" w:rsidRDefault="00743F96" w:rsidP="00FF656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7512DF83" w14:textId="05E4811D" w:rsidR="00743F96" w:rsidRPr="00AB048B" w:rsidRDefault="00743F96" w:rsidP="00FF656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</w:rPr>
          </w:pPr>
          <w:r w:rsidRPr="00AB048B">
            <w:rPr>
              <w:rFonts w:ascii="Linux Libertine Capitals" w:hAnsi="Linux Libertine Capitals" w:cs="Linux Libertine Capitals"/>
              <w:b/>
            </w:rPr>
            <w:t>DIRECCIÓN DE PLANEACIÓN Y EVALUACIÓN</w:t>
          </w:r>
        </w:p>
        <w:p w14:paraId="1999FB01" w14:textId="1B30F05A" w:rsidR="00BB6B6D" w:rsidRPr="00BB6B6D" w:rsidRDefault="00743F96" w:rsidP="00FF656D">
          <w:pPr>
            <w:pStyle w:val="Encabezado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Linux Libertine Capitals" w:hAnsi="Linux Libertine Capitals" w:cs="Linux Libertine Capitals"/>
              <w:b/>
            </w:rPr>
            <w:t>CONTROL PARA NO CONFORMIDADES Y ACCIONES CORRECTIVAS</w:t>
          </w:r>
        </w:p>
      </w:tc>
    </w:tr>
    <w:tr w:rsidR="00AE4B39" w14:paraId="5FDDC04C" w14:textId="77777777" w:rsidTr="00A5278E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8B81E6F" w14:textId="77777777" w:rsidR="00AE4B39" w:rsidRDefault="006036F2" w:rsidP="00A5278E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7A746F46" w14:textId="77777777" w:rsidR="00AE4B39" w:rsidRPr="00BB6B6D" w:rsidRDefault="006036F2" w:rsidP="00FF656D">
          <w:pPr>
            <w:pStyle w:val="Encabezado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592704CA" w14:textId="29247903" w:rsidR="00753590" w:rsidRPr="002A2230" w:rsidRDefault="006036F2" w:rsidP="005B1E15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753590" w14:paraId="754592A6" w14:textId="77777777">
      <w:trPr>
        <w:cantSplit/>
        <w:trHeight w:val="400"/>
        <w:jc w:val="center"/>
      </w:trPr>
      <w:tc>
        <w:tcPr>
          <w:tcW w:w="1418" w:type="dxa"/>
        </w:tcPr>
        <w:p w14:paraId="7FB24E62" w14:textId="7E374D47" w:rsidR="00753590" w:rsidRDefault="009B3E07" w:rsidP="005B1E15">
          <w:pPr>
            <w:pStyle w:val="Encabezado"/>
          </w:pPr>
          <w:r w:rsidRPr="003C6F8E">
            <w:rPr>
              <w:noProof/>
              <w:lang w:val="es-MX" w:eastAsia="es-MX"/>
            </w:rPr>
            <w:drawing>
              <wp:inline distT="0" distB="0" distL="0" distR="0" wp14:anchorId="79943B29" wp14:editId="5BC06032">
                <wp:extent cx="695325" cy="8858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6760F77" w14:textId="77777777" w:rsidR="00753590" w:rsidRPr="00AB6423" w:rsidRDefault="006036F2" w:rsidP="005B1E15">
          <w:pPr>
            <w:pStyle w:val="Encabezado"/>
            <w:jc w:val="both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2A3C50D4" w14:textId="77777777" w:rsidR="00753590" w:rsidRPr="00AB6423" w:rsidRDefault="0098034E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B6423">
            <w:rPr>
              <w:rFonts w:ascii="Arial" w:hAnsi="Arial" w:cs="Arial"/>
              <w:b/>
              <w:bCs/>
              <w:sz w:val="40"/>
              <w:szCs w:val="40"/>
            </w:rPr>
            <w:t>Universidad Autónoma de Sinaloa</w:t>
          </w:r>
        </w:p>
        <w:p w14:paraId="66F58D96" w14:textId="77777777" w:rsidR="00753590" w:rsidRPr="00AB6423" w:rsidRDefault="0098034E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AB6423">
            <w:rPr>
              <w:rFonts w:ascii="Arial" w:hAnsi="Arial" w:cs="Arial"/>
              <w:b/>
              <w:bCs/>
              <w:sz w:val="36"/>
              <w:szCs w:val="36"/>
            </w:rPr>
            <w:t>Sistema de Gestión de la Calidad</w:t>
          </w:r>
        </w:p>
      </w:tc>
    </w:tr>
  </w:tbl>
  <w:p w14:paraId="0917DE5F" w14:textId="77777777" w:rsidR="00753590" w:rsidRPr="002A2230" w:rsidRDefault="006036F2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07"/>
    <w:rsid w:val="000D7D2B"/>
    <w:rsid w:val="000E3760"/>
    <w:rsid w:val="006036F2"/>
    <w:rsid w:val="00743F96"/>
    <w:rsid w:val="0098034E"/>
    <w:rsid w:val="009B3E07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7742"/>
  <w15:chartTrackingRefBased/>
  <w15:docId w15:val="{0AAA02F6-BDA7-4871-A59E-DD2823D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B3E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B3E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B3E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E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9B3E07"/>
    <w:pPr>
      <w:spacing w:after="240" w:line="360" w:lineRule="auto"/>
      <w:jc w:val="both"/>
    </w:pPr>
    <w:rPr>
      <w:rFonts w:ascii="Arial" w:hAnsi="Arial"/>
      <w:sz w:val="22"/>
      <w:lang w:eastAsia="en-US"/>
    </w:rPr>
  </w:style>
  <w:style w:type="character" w:styleId="Nmerodepgina">
    <w:name w:val="page number"/>
    <w:basedOn w:val="Fuentedeprrafopredeter"/>
    <w:rsid w:val="009B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Planeacion01</cp:lastModifiedBy>
  <cp:revision>3</cp:revision>
  <dcterms:created xsi:type="dcterms:W3CDTF">2020-10-22T17:45:00Z</dcterms:created>
  <dcterms:modified xsi:type="dcterms:W3CDTF">2020-11-07T20:07:00Z</dcterms:modified>
</cp:coreProperties>
</file>