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638C" w14:textId="77777777" w:rsidR="001C2E70" w:rsidRDefault="001C2E70"/>
    <w:p w14:paraId="1F35C6AE" w14:textId="77777777" w:rsidR="001C2E70" w:rsidRDefault="001C2E70"/>
    <w:p w14:paraId="6D13CC5D" w14:textId="77777777" w:rsidR="001C2E70" w:rsidRDefault="001C2E70" w:rsidP="001C2E70">
      <w:pPr>
        <w:pStyle w:val="Ttulo2"/>
        <w:rPr>
          <w:rFonts w:asciiTheme="minorHAnsi" w:hAnsiTheme="minorHAnsi"/>
          <w:b/>
          <w:color w:val="auto"/>
          <w:sz w:val="20"/>
          <w:szCs w:val="20"/>
        </w:rPr>
      </w:pPr>
      <w:r w:rsidRPr="001C2E70">
        <w:rPr>
          <w:rFonts w:asciiTheme="minorHAnsi" w:hAnsiTheme="minorHAnsi"/>
          <w:b/>
          <w:color w:val="auto"/>
          <w:sz w:val="20"/>
          <w:szCs w:val="20"/>
        </w:rPr>
        <w:t>FORMATO  IDENTIFICACIÓN DE CAMBIOS</w:t>
      </w:r>
    </w:p>
    <w:p w14:paraId="2B93ECBE" w14:textId="77777777" w:rsidR="001C2E70" w:rsidRDefault="001C2E70" w:rsidP="001C2E70"/>
    <w:p w14:paraId="64EE10A9" w14:textId="77777777" w:rsidR="001C2E70" w:rsidRPr="001C2E70" w:rsidRDefault="001C2E70" w:rsidP="001C2E70">
      <w:pPr>
        <w:spacing w:after="0"/>
        <w:jc w:val="both"/>
        <w:rPr>
          <w:rFonts w:cstheme="minorHAnsi"/>
          <w:sz w:val="20"/>
          <w:szCs w:val="20"/>
        </w:rPr>
      </w:pPr>
      <w:r w:rsidRPr="001C2E70">
        <w:rPr>
          <w:rFonts w:cstheme="minorHAnsi"/>
          <w:sz w:val="20"/>
          <w:szCs w:val="20"/>
        </w:rPr>
        <w:t xml:space="preserve">Los cambios realizados a la información documentada se identifican detalladamente al final </w:t>
      </w:r>
      <w:r>
        <w:rPr>
          <w:rFonts w:cstheme="minorHAnsi"/>
          <w:sz w:val="20"/>
          <w:szCs w:val="20"/>
        </w:rPr>
        <w:t>de los mismos, mediante el llenado de la siguiente tabla:</w:t>
      </w:r>
      <w:r w:rsidRPr="001C2E70">
        <w:rPr>
          <w:rFonts w:cstheme="minorHAnsi"/>
          <w:sz w:val="20"/>
          <w:szCs w:val="20"/>
        </w:rPr>
        <w:t xml:space="preserve"> </w:t>
      </w:r>
    </w:p>
    <w:p w14:paraId="1C0202DB" w14:textId="77777777" w:rsidR="001C2E70" w:rsidRPr="008729EA" w:rsidRDefault="001C2E70" w:rsidP="001C2E70">
      <w:pPr>
        <w:pStyle w:val="Prrafodelista"/>
        <w:spacing w:after="0"/>
        <w:jc w:val="both"/>
        <w:rPr>
          <w:rFonts w:cstheme="minorHAnsi"/>
          <w:sz w:val="20"/>
          <w:szCs w:val="20"/>
        </w:rPr>
      </w:pPr>
    </w:p>
    <w:p w14:paraId="14344EC6" w14:textId="77777777" w:rsidR="001C2E70" w:rsidRDefault="001C2E70" w:rsidP="001C2E70">
      <w:pPr>
        <w:spacing w:after="0"/>
        <w:ind w:left="360"/>
        <w:jc w:val="both"/>
        <w:rPr>
          <w:rFonts w:cstheme="minorHAnsi"/>
          <w:b/>
          <w:sz w:val="20"/>
          <w:szCs w:val="20"/>
        </w:rPr>
      </w:pPr>
    </w:p>
    <w:p w14:paraId="35BEB2C9" w14:textId="77777777" w:rsidR="001C2E70" w:rsidRDefault="001C2E70" w:rsidP="001C2E70">
      <w:pPr>
        <w:spacing w:after="0"/>
        <w:ind w:left="360"/>
        <w:jc w:val="both"/>
        <w:rPr>
          <w:rFonts w:cstheme="minorHAnsi"/>
          <w:b/>
          <w:sz w:val="20"/>
          <w:szCs w:val="20"/>
        </w:rPr>
      </w:pPr>
    </w:p>
    <w:p w14:paraId="6FDD8CFA" w14:textId="77777777" w:rsidR="001C2E70" w:rsidRDefault="001C2E70" w:rsidP="001C2E70">
      <w:pPr>
        <w:spacing w:after="0"/>
        <w:ind w:left="360"/>
        <w:jc w:val="both"/>
        <w:rPr>
          <w:rFonts w:cstheme="minorHAnsi"/>
          <w:b/>
          <w:sz w:val="20"/>
          <w:szCs w:val="20"/>
        </w:rPr>
      </w:pPr>
      <w:r w:rsidRPr="008729EA">
        <w:rPr>
          <w:rFonts w:cstheme="minorHAnsi"/>
          <w:b/>
          <w:sz w:val="20"/>
          <w:szCs w:val="20"/>
        </w:rPr>
        <w:t>CONTROL DE CAMBIOS</w:t>
      </w:r>
    </w:p>
    <w:p w14:paraId="2176495C" w14:textId="77777777" w:rsidR="001C2E70" w:rsidRDefault="001C2E70" w:rsidP="001C2E70">
      <w:pPr>
        <w:spacing w:after="0"/>
        <w:ind w:left="360"/>
        <w:jc w:val="both"/>
        <w:rPr>
          <w:rFonts w:cstheme="minorHAnsi"/>
          <w:b/>
          <w:sz w:val="20"/>
          <w:szCs w:val="20"/>
        </w:rPr>
      </w:pPr>
    </w:p>
    <w:p w14:paraId="51E90FAF" w14:textId="77777777" w:rsidR="001C2E70" w:rsidRPr="008729EA" w:rsidRDefault="001C2E70" w:rsidP="001C2E70">
      <w:pPr>
        <w:spacing w:after="0"/>
        <w:ind w:left="360"/>
        <w:jc w:val="both"/>
        <w:rPr>
          <w:rFonts w:cstheme="minorHAnsi"/>
          <w:b/>
          <w:sz w:val="20"/>
          <w:szCs w:val="20"/>
        </w:rPr>
      </w:pPr>
    </w:p>
    <w:p w14:paraId="750B8E6D" w14:textId="77777777" w:rsidR="001C2E70" w:rsidRDefault="001C2E70" w:rsidP="001C2E70">
      <w:pPr>
        <w:spacing w:after="0"/>
        <w:ind w:left="360"/>
        <w:jc w:val="both"/>
        <w:rPr>
          <w:rFonts w:cstheme="minorHAnsi"/>
          <w:b/>
          <w:sz w:val="20"/>
          <w:szCs w:val="20"/>
        </w:rPr>
      </w:pPr>
      <w:r w:rsidRPr="008729EA">
        <w:rPr>
          <w:rFonts w:cstheme="minorHAnsi"/>
          <w:b/>
          <w:sz w:val="20"/>
          <w:szCs w:val="20"/>
        </w:rPr>
        <w:t>Cambios entre el (nombre del documento) versión (anterior) y (actual).</w:t>
      </w:r>
    </w:p>
    <w:p w14:paraId="5763F457" w14:textId="77777777" w:rsidR="001C2E70" w:rsidRDefault="001C2E70" w:rsidP="001C2E70">
      <w:pPr>
        <w:spacing w:after="0"/>
        <w:ind w:left="360"/>
        <w:jc w:val="both"/>
        <w:rPr>
          <w:rFonts w:cstheme="minorHAnsi"/>
          <w:b/>
          <w:sz w:val="20"/>
          <w:szCs w:val="20"/>
        </w:rPr>
      </w:pPr>
    </w:p>
    <w:p w14:paraId="30A19A7A" w14:textId="77777777" w:rsidR="001C2E70" w:rsidRPr="008729EA" w:rsidRDefault="001C2E70" w:rsidP="001C2E70">
      <w:pPr>
        <w:spacing w:after="0"/>
        <w:ind w:left="360"/>
        <w:jc w:val="both"/>
        <w:rPr>
          <w:rFonts w:cstheme="minorHAnsi"/>
          <w:b/>
          <w:sz w:val="20"/>
          <w:szCs w:val="20"/>
        </w:rPr>
      </w:pPr>
    </w:p>
    <w:p w14:paraId="1122715F" w14:textId="77777777" w:rsidR="001C2E70" w:rsidRPr="008729EA" w:rsidRDefault="001C2E70" w:rsidP="001C2E70">
      <w:pPr>
        <w:spacing w:after="0"/>
        <w:ind w:left="360"/>
        <w:jc w:val="both"/>
        <w:rPr>
          <w:rFonts w:cstheme="minorHAnsi"/>
          <w:b/>
          <w:sz w:val="20"/>
          <w:szCs w:val="20"/>
        </w:rPr>
      </w:pP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"/>
        <w:gridCol w:w="1537"/>
        <w:gridCol w:w="1819"/>
        <w:gridCol w:w="5649"/>
      </w:tblGrid>
      <w:tr w:rsidR="00F7545B" w:rsidRPr="00B32300" w14:paraId="55FE5E0C" w14:textId="77777777" w:rsidTr="00872E5F">
        <w:trPr>
          <w:trHeight w:hRule="exact" w:val="328"/>
          <w:jc w:val="center"/>
        </w:trPr>
        <w:tc>
          <w:tcPr>
            <w:tcW w:w="834" w:type="dxa"/>
            <w:shd w:val="clear" w:color="auto" w:fill="A6A6A6" w:themeFill="background1" w:themeFillShade="A6"/>
          </w:tcPr>
          <w:p w14:paraId="4D4E8C43" w14:textId="77777777" w:rsidR="00F7545B" w:rsidRPr="00B32300" w:rsidRDefault="00F7545B" w:rsidP="00872E5F">
            <w:pPr>
              <w:spacing w:before="86"/>
              <w:jc w:val="center"/>
              <w:rPr>
                <w:rFonts w:eastAsia="Arial" w:cstheme="minorHAnsi"/>
                <w:sz w:val="16"/>
                <w:szCs w:val="16"/>
              </w:rPr>
            </w:pPr>
            <w:r w:rsidRPr="00B32300">
              <w:rPr>
                <w:rFonts w:eastAsia="Arial" w:cstheme="minorHAnsi"/>
                <w:b/>
                <w:spacing w:val="-4"/>
                <w:sz w:val="16"/>
                <w:szCs w:val="16"/>
              </w:rPr>
              <w:t>NO</w:t>
            </w:r>
            <w:r w:rsidRPr="00B32300">
              <w:rPr>
                <w:rFonts w:eastAsia="Arial" w:cstheme="minorHAnsi"/>
                <w:b/>
                <w:sz w:val="16"/>
                <w:szCs w:val="16"/>
              </w:rPr>
              <w:t>.</w:t>
            </w:r>
            <w:r w:rsidRPr="00B32300">
              <w:rPr>
                <w:rFonts w:eastAsia="Arial" w:cstheme="minorHAnsi"/>
                <w:b/>
                <w:spacing w:val="2"/>
                <w:sz w:val="16"/>
                <w:szCs w:val="16"/>
              </w:rPr>
              <w:t xml:space="preserve"> </w:t>
            </w:r>
            <w:r w:rsidRPr="00B32300">
              <w:rPr>
                <w:rFonts w:eastAsia="Arial" w:cstheme="minorHAnsi"/>
                <w:b/>
                <w:spacing w:val="-15"/>
                <w:sz w:val="16"/>
                <w:szCs w:val="16"/>
              </w:rPr>
              <w:t>D</w:t>
            </w:r>
            <w:r w:rsidRPr="00B32300">
              <w:rPr>
                <w:rFonts w:eastAsia="Arial" w:cstheme="minorHAnsi"/>
                <w:b/>
                <w:sz w:val="16"/>
                <w:szCs w:val="16"/>
              </w:rPr>
              <w:t>E</w:t>
            </w:r>
          </w:p>
        </w:tc>
        <w:tc>
          <w:tcPr>
            <w:tcW w:w="3356" w:type="dxa"/>
            <w:gridSpan w:val="2"/>
            <w:shd w:val="clear" w:color="auto" w:fill="A6A6A6" w:themeFill="background1" w:themeFillShade="A6"/>
          </w:tcPr>
          <w:p w14:paraId="5967D276" w14:textId="77777777" w:rsidR="00F7545B" w:rsidRPr="00B32300" w:rsidRDefault="00F7545B" w:rsidP="00872E5F">
            <w:pPr>
              <w:spacing w:before="86"/>
              <w:ind w:right="142"/>
              <w:jc w:val="center"/>
              <w:rPr>
                <w:rFonts w:eastAsia="Arial" w:cstheme="minorHAnsi"/>
                <w:sz w:val="16"/>
                <w:szCs w:val="16"/>
              </w:rPr>
            </w:pPr>
            <w:r w:rsidRPr="00B32300">
              <w:rPr>
                <w:rFonts w:eastAsia="Arial" w:cstheme="minorHAnsi"/>
                <w:b/>
                <w:spacing w:val="-3"/>
                <w:sz w:val="16"/>
                <w:szCs w:val="16"/>
              </w:rPr>
              <w:t>F</w:t>
            </w:r>
            <w:r w:rsidRPr="00B32300">
              <w:rPr>
                <w:rFonts w:eastAsia="Arial" w:cstheme="minorHAnsi"/>
                <w:b/>
                <w:spacing w:val="-4"/>
                <w:sz w:val="16"/>
                <w:szCs w:val="16"/>
              </w:rPr>
              <w:t>E</w:t>
            </w:r>
            <w:r w:rsidRPr="00B32300">
              <w:rPr>
                <w:rFonts w:eastAsia="Arial" w:cstheme="minorHAnsi"/>
                <w:b/>
                <w:spacing w:val="-3"/>
                <w:sz w:val="16"/>
                <w:szCs w:val="16"/>
              </w:rPr>
              <w:t>CH</w:t>
            </w:r>
            <w:r w:rsidRPr="00B32300">
              <w:rPr>
                <w:rFonts w:eastAsia="Arial" w:cstheme="minorHAnsi"/>
                <w:b/>
                <w:spacing w:val="-4"/>
                <w:sz w:val="16"/>
                <w:szCs w:val="16"/>
              </w:rPr>
              <w:t>A</w:t>
            </w:r>
            <w:r w:rsidRPr="00B32300">
              <w:rPr>
                <w:rFonts w:eastAsia="Arial" w:cstheme="minorHAnsi"/>
                <w:b/>
                <w:sz w:val="16"/>
                <w:szCs w:val="16"/>
              </w:rPr>
              <w:t>S</w:t>
            </w:r>
            <w:r w:rsidRPr="00B32300">
              <w:rPr>
                <w:rFonts w:eastAsia="Arial" w:cstheme="minorHAnsi"/>
                <w:b/>
                <w:spacing w:val="-6"/>
                <w:sz w:val="16"/>
                <w:szCs w:val="16"/>
              </w:rPr>
              <w:t xml:space="preserve"> </w:t>
            </w:r>
            <w:r w:rsidRPr="00B32300">
              <w:rPr>
                <w:rFonts w:eastAsia="Arial" w:cstheme="minorHAnsi"/>
                <w:b/>
                <w:spacing w:val="-2"/>
                <w:w w:val="101"/>
                <w:sz w:val="16"/>
                <w:szCs w:val="16"/>
              </w:rPr>
              <w:t>DE</w:t>
            </w:r>
          </w:p>
        </w:tc>
        <w:tc>
          <w:tcPr>
            <w:tcW w:w="5649" w:type="dxa"/>
            <w:vMerge w:val="restart"/>
            <w:shd w:val="clear" w:color="auto" w:fill="A6A6A6" w:themeFill="background1" w:themeFillShade="A6"/>
          </w:tcPr>
          <w:p w14:paraId="7F01D6D3" w14:textId="77777777" w:rsidR="00F7545B" w:rsidRPr="00B32300" w:rsidRDefault="00F7545B" w:rsidP="00872E5F">
            <w:pPr>
              <w:spacing w:before="16" w:line="220" w:lineRule="exact"/>
              <w:jc w:val="center"/>
              <w:rPr>
                <w:rFonts w:cstheme="minorHAnsi"/>
                <w:sz w:val="16"/>
                <w:szCs w:val="16"/>
              </w:rPr>
            </w:pPr>
          </w:p>
          <w:p w14:paraId="049B5451" w14:textId="77777777" w:rsidR="00F7545B" w:rsidRPr="00B32300" w:rsidRDefault="00F7545B" w:rsidP="00872E5F">
            <w:pPr>
              <w:jc w:val="center"/>
              <w:rPr>
                <w:rFonts w:eastAsia="Arial" w:cstheme="minorHAnsi"/>
                <w:sz w:val="16"/>
                <w:szCs w:val="16"/>
              </w:rPr>
            </w:pPr>
            <w:r w:rsidRPr="00B32300">
              <w:rPr>
                <w:rFonts w:eastAsia="Arial" w:cstheme="minorHAnsi"/>
                <w:b/>
                <w:spacing w:val="-1"/>
                <w:sz w:val="16"/>
                <w:szCs w:val="16"/>
              </w:rPr>
              <w:t>DESC</w:t>
            </w:r>
            <w:r w:rsidRPr="00B32300">
              <w:rPr>
                <w:rFonts w:eastAsia="Arial" w:cstheme="minorHAnsi"/>
                <w:b/>
                <w:sz w:val="16"/>
                <w:szCs w:val="16"/>
              </w:rPr>
              <w:t>R</w:t>
            </w:r>
            <w:r w:rsidRPr="00B32300">
              <w:rPr>
                <w:rFonts w:eastAsia="Arial" w:cstheme="minorHAnsi"/>
                <w:b/>
                <w:spacing w:val="-1"/>
                <w:sz w:val="16"/>
                <w:szCs w:val="16"/>
              </w:rPr>
              <w:t>I</w:t>
            </w:r>
            <w:r w:rsidRPr="00B32300">
              <w:rPr>
                <w:rFonts w:eastAsia="Arial" w:cstheme="minorHAnsi"/>
                <w:b/>
                <w:sz w:val="16"/>
                <w:szCs w:val="16"/>
              </w:rPr>
              <w:t>P</w:t>
            </w:r>
            <w:r w:rsidRPr="00B32300">
              <w:rPr>
                <w:rFonts w:eastAsia="Arial" w:cstheme="minorHAnsi"/>
                <w:b/>
                <w:spacing w:val="-1"/>
                <w:sz w:val="16"/>
                <w:szCs w:val="16"/>
              </w:rPr>
              <w:t>CI</w:t>
            </w:r>
            <w:r w:rsidRPr="00B32300">
              <w:rPr>
                <w:rFonts w:eastAsia="Arial" w:cstheme="minorHAnsi"/>
                <w:b/>
                <w:sz w:val="16"/>
                <w:szCs w:val="16"/>
              </w:rPr>
              <w:t>ÓN</w:t>
            </w:r>
            <w:r w:rsidRPr="00B32300">
              <w:rPr>
                <w:rFonts w:eastAsia="Arial" w:cstheme="minorHAnsi"/>
                <w:b/>
                <w:spacing w:val="11"/>
                <w:sz w:val="16"/>
                <w:szCs w:val="16"/>
              </w:rPr>
              <w:t xml:space="preserve"> </w:t>
            </w:r>
            <w:r w:rsidRPr="00B32300">
              <w:rPr>
                <w:rFonts w:eastAsia="Arial" w:cstheme="minorHAnsi"/>
                <w:b/>
                <w:spacing w:val="-1"/>
                <w:sz w:val="16"/>
                <w:szCs w:val="16"/>
              </w:rPr>
              <w:t>D</w:t>
            </w:r>
            <w:r w:rsidRPr="00B32300">
              <w:rPr>
                <w:rFonts w:eastAsia="Arial" w:cstheme="minorHAnsi"/>
                <w:b/>
                <w:sz w:val="16"/>
                <w:szCs w:val="16"/>
              </w:rPr>
              <w:t>E</w:t>
            </w:r>
            <w:r w:rsidRPr="00B32300">
              <w:rPr>
                <w:rFonts w:eastAsia="Arial" w:cstheme="minorHAnsi"/>
                <w:b/>
                <w:spacing w:val="-1"/>
                <w:sz w:val="16"/>
                <w:szCs w:val="16"/>
              </w:rPr>
              <w:t xml:space="preserve"> CA</w:t>
            </w:r>
            <w:r w:rsidRPr="00B32300">
              <w:rPr>
                <w:rFonts w:eastAsia="Arial" w:cstheme="minorHAnsi"/>
                <w:b/>
                <w:sz w:val="16"/>
                <w:szCs w:val="16"/>
              </w:rPr>
              <w:t>M</w:t>
            </w:r>
            <w:r w:rsidRPr="00B32300">
              <w:rPr>
                <w:rFonts w:eastAsia="Arial" w:cstheme="minorHAnsi"/>
                <w:b/>
                <w:spacing w:val="-1"/>
                <w:sz w:val="16"/>
                <w:szCs w:val="16"/>
              </w:rPr>
              <w:t>B</w:t>
            </w:r>
            <w:r w:rsidRPr="00B32300">
              <w:rPr>
                <w:rFonts w:eastAsia="Arial" w:cstheme="minorHAnsi"/>
                <w:b/>
                <w:sz w:val="16"/>
                <w:szCs w:val="16"/>
              </w:rPr>
              <w:t>I</w:t>
            </w:r>
            <w:r w:rsidRPr="00B32300">
              <w:rPr>
                <w:rFonts w:eastAsia="Arial" w:cstheme="minorHAnsi"/>
                <w:b/>
                <w:spacing w:val="-1"/>
                <w:sz w:val="16"/>
                <w:szCs w:val="16"/>
              </w:rPr>
              <w:t>O</w:t>
            </w:r>
            <w:r w:rsidRPr="00B32300">
              <w:rPr>
                <w:rFonts w:eastAsia="Arial" w:cstheme="minorHAnsi"/>
                <w:b/>
                <w:sz w:val="16"/>
                <w:szCs w:val="16"/>
              </w:rPr>
              <w:t>S</w:t>
            </w:r>
            <w:r w:rsidRPr="00B32300">
              <w:rPr>
                <w:rFonts w:eastAsia="Arial" w:cstheme="minorHAnsi"/>
                <w:b/>
                <w:spacing w:val="5"/>
                <w:sz w:val="16"/>
                <w:szCs w:val="16"/>
              </w:rPr>
              <w:t xml:space="preserve"> </w:t>
            </w:r>
            <w:r w:rsidRPr="00B32300">
              <w:rPr>
                <w:rFonts w:eastAsia="Arial" w:cstheme="minorHAnsi"/>
                <w:b/>
                <w:sz w:val="16"/>
                <w:szCs w:val="16"/>
              </w:rPr>
              <w:t>EN</w:t>
            </w:r>
            <w:r w:rsidRPr="00B32300">
              <w:rPr>
                <w:rFonts w:eastAsia="Arial" w:cstheme="minorHAnsi"/>
                <w:b/>
                <w:spacing w:val="-3"/>
                <w:sz w:val="16"/>
                <w:szCs w:val="16"/>
              </w:rPr>
              <w:t xml:space="preserve"> </w:t>
            </w:r>
            <w:r w:rsidRPr="00B32300">
              <w:rPr>
                <w:rFonts w:eastAsia="Arial" w:cstheme="minorHAnsi"/>
                <w:b/>
                <w:spacing w:val="-1"/>
                <w:sz w:val="16"/>
                <w:szCs w:val="16"/>
              </w:rPr>
              <w:t>E</w:t>
            </w:r>
            <w:r w:rsidRPr="00B32300">
              <w:rPr>
                <w:rFonts w:eastAsia="Arial" w:cstheme="minorHAnsi"/>
                <w:b/>
                <w:sz w:val="16"/>
                <w:szCs w:val="16"/>
              </w:rPr>
              <w:t>L</w:t>
            </w:r>
            <w:r w:rsidRPr="00B32300">
              <w:rPr>
                <w:rFonts w:eastAsia="Arial" w:cstheme="minorHAnsi"/>
                <w:b/>
                <w:spacing w:val="-3"/>
                <w:sz w:val="16"/>
                <w:szCs w:val="16"/>
              </w:rPr>
              <w:t xml:space="preserve"> </w:t>
            </w:r>
            <w:r w:rsidRPr="00B32300">
              <w:rPr>
                <w:rFonts w:eastAsia="Arial" w:cstheme="minorHAnsi"/>
                <w:b/>
                <w:sz w:val="16"/>
                <w:szCs w:val="16"/>
              </w:rPr>
              <w:t>D</w:t>
            </w:r>
            <w:r w:rsidRPr="00B32300">
              <w:rPr>
                <w:rFonts w:eastAsia="Arial" w:cstheme="minorHAnsi"/>
                <w:b/>
                <w:spacing w:val="-1"/>
                <w:sz w:val="16"/>
                <w:szCs w:val="16"/>
              </w:rPr>
              <w:t>O</w:t>
            </w:r>
            <w:r w:rsidRPr="00B32300">
              <w:rPr>
                <w:rFonts w:eastAsia="Arial" w:cstheme="minorHAnsi"/>
                <w:b/>
                <w:sz w:val="16"/>
                <w:szCs w:val="16"/>
              </w:rPr>
              <w:t>C</w:t>
            </w:r>
            <w:r w:rsidRPr="00B32300">
              <w:rPr>
                <w:rFonts w:eastAsia="Arial" w:cstheme="minorHAnsi"/>
                <w:b/>
                <w:spacing w:val="-1"/>
                <w:sz w:val="16"/>
                <w:szCs w:val="16"/>
              </w:rPr>
              <w:t>U</w:t>
            </w:r>
            <w:r w:rsidRPr="00B32300">
              <w:rPr>
                <w:rFonts w:eastAsia="Arial" w:cstheme="minorHAnsi"/>
                <w:b/>
                <w:sz w:val="16"/>
                <w:szCs w:val="16"/>
              </w:rPr>
              <w:t>M</w:t>
            </w:r>
            <w:r w:rsidRPr="00B32300">
              <w:rPr>
                <w:rFonts w:eastAsia="Arial" w:cstheme="minorHAnsi"/>
                <w:b/>
                <w:spacing w:val="-1"/>
                <w:sz w:val="16"/>
                <w:szCs w:val="16"/>
              </w:rPr>
              <w:t>E</w:t>
            </w:r>
            <w:r w:rsidRPr="00B32300">
              <w:rPr>
                <w:rFonts w:eastAsia="Arial" w:cstheme="minorHAnsi"/>
                <w:b/>
                <w:sz w:val="16"/>
                <w:szCs w:val="16"/>
              </w:rPr>
              <w:t>N</w:t>
            </w:r>
            <w:r w:rsidRPr="00B32300">
              <w:rPr>
                <w:rFonts w:eastAsia="Arial" w:cstheme="minorHAnsi"/>
                <w:b/>
                <w:spacing w:val="-2"/>
                <w:sz w:val="16"/>
                <w:szCs w:val="16"/>
              </w:rPr>
              <w:t>T</w:t>
            </w:r>
            <w:r w:rsidRPr="00B32300">
              <w:rPr>
                <w:rFonts w:eastAsia="Arial" w:cstheme="minorHAnsi"/>
                <w:b/>
                <w:sz w:val="16"/>
                <w:szCs w:val="16"/>
              </w:rPr>
              <w:t>O</w:t>
            </w:r>
          </w:p>
        </w:tc>
      </w:tr>
      <w:tr w:rsidR="00F7545B" w:rsidRPr="00B32300" w14:paraId="1560BAEF" w14:textId="77777777" w:rsidTr="00872E5F">
        <w:trPr>
          <w:trHeight w:hRule="exact" w:val="422"/>
          <w:jc w:val="center"/>
        </w:trPr>
        <w:tc>
          <w:tcPr>
            <w:tcW w:w="834" w:type="dxa"/>
            <w:shd w:val="clear" w:color="auto" w:fill="A6A6A6" w:themeFill="background1" w:themeFillShade="A6"/>
          </w:tcPr>
          <w:p w14:paraId="1A6ADC29" w14:textId="77777777" w:rsidR="00F7545B" w:rsidRPr="00B32300" w:rsidRDefault="00F7545B" w:rsidP="00872E5F">
            <w:pPr>
              <w:spacing w:before="93"/>
              <w:jc w:val="center"/>
              <w:rPr>
                <w:rFonts w:eastAsia="Arial" w:cstheme="minorHAnsi"/>
                <w:sz w:val="16"/>
                <w:szCs w:val="16"/>
              </w:rPr>
            </w:pPr>
            <w:r w:rsidRPr="00B32300">
              <w:rPr>
                <w:rFonts w:eastAsia="Arial" w:cstheme="minorHAnsi"/>
                <w:b/>
                <w:spacing w:val="-4"/>
                <w:sz w:val="16"/>
                <w:szCs w:val="16"/>
              </w:rPr>
              <w:t>VE</w:t>
            </w:r>
            <w:r w:rsidRPr="00B32300">
              <w:rPr>
                <w:rFonts w:eastAsia="Arial" w:cstheme="minorHAnsi"/>
                <w:b/>
                <w:spacing w:val="-3"/>
                <w:sz w:val="16"/>
                <w:szCs w:val="16"/>
              </w:rPr>
              <w:t>R</w:t>
            </w:r>
            <w:r w:rsidRPr="00B32300">
              <w:rPr>
                <w:rFonts w:eastAsia="Arial" w:cstheme="minorHAnsi"/>
                <w:b/>
                <w:spacing w:val="-2"/>
                <w:sz w:val="16"/>
                <w:szCs w:val="16"/>
              </w:rPr>
              <w:t>SI</w:t>
            </w:r>
            <w:r w:rsidRPr="00B32300">
              <w:rPr>
                <w:rFonts w:eastAsia="Arial" w:cstheme="minorHAnsi"/>
                <w:b/>
                <w:spacing w:val="-3"/>
                <w:sz w:val="16"/>
                <w:szCs w:val="16"/>
              </w:rPr>
              <w:t>Ó</w:t>
            </w:r>
            <w:r w:rsidRPr="00B32300">
              <w:rPr>
                <w:rFonts w:eastAsia="Arial" w:cstheme="minorHAnsi"/>
                <w:b/>
                <w:sz w:val="16"/>
                <w:szCs w:val="16"/>
              </w:rPr>
              <w:t>N</w:t>
            </w:r>
          </w:p>
        </w:tc>
        <w:tc>
          <w:tcPr>
            <w:tcW w:w="1537" w:type="dxa"/>
            <w:shd w:val="clear" w:color="auto" w:fill="A6A6A6" w:themeFill="background1" w:themeFillShade="A6"/>
          </w:tcPr>
          <w:p w14:paraId="108CD6A8" w14:textId="77777777" w:rsidR="00F7545B" w:rsidRPr="00B32300" w:rsidRDefault="00F7545B" w:rsidP="00872E5F">
            <w:pPr>
              <w:spacing w:before="93"/>
              <w:jc w:val="center"/>
              <w:rPr>
                <w:rFonts w:eastAsia="Arial" w:cstheme="minorHAnsi"/>
                <w:sz w:val="16"/>
                <w:szCs w:val="16"/>
              </w:rPr>
            </w:pPr>
            <w:r w:rsidRPr="00B32300">
              <w:rPr>
                <w:rFonts w:eastAsia="Arial" w:cstheme="minorHAnsi"/>
                <w:b/>
                <w:spacing w:val="-4"/>
                <w:sz w:val="16"/>
                <w:szCs w:val="16"/>
              </w:rPr>
              <w:t>A</w:t>
            </w:r>
            <w:r w:rsidRPr="00B32300">
              <w:rPr>
                <w:rFonts w:eastAsia="Arial" w:cstheme="minorHAnsi"/>
                <w:b/>
                <w:spacing w:val="1"/>
                <w:sz w:val="16"/>
                <w:szCs w:val="16"/>
              </w:rPr>
              <w:t>U</w:t>
            </w:r>
            <w:r w:rsidRPr="00B32300">
              <w:rPr>
                <w:rFonts w:eastAsia="Arial" w:cstheme="minorHAnsi"/>
                <w:b/>
                <w:sz w:val="16"/>
                <w:szCs w:val="16"/>
              </w:rPr>
              <w:t>T</w:t>
            </w:r>
            <w:r w:rsidRPr="00B32300">
              <w:rPr>
                <w:rFonts w:eastAsia="Arial" w:cstheme="minorHAnsi"/>
                <w:b/>
                <w:spacing w:val="-1"/>
                <w:sz w:val="16"/>
                <w:szCs w:val="16"/>
              </w:rPr>
              <w:t>ORI</w:t>
            </w:r>
            <w:r w:rsidRPr="00B32300">
              <w:rPr>
                <w:rFonts w:eastAsia="Arial" w:cstheme="minorHAnsi"/>
                <w:b/>
                <w:spacing w:val="1"/>
                <w:sz w:val="16"/>
                <w:szCs w:val="16"/>
              </w:rPr>
              <w:t>Z</w:t>
            </w:r>
            <w:r w:rsidRPr="00B32300">
              <w:rPr>
                <w:rFonts w:eastAsia="Arial" w:cstheme="minorHAnsi"/>
                <w:b/>
                <w:spacing w:val="-1"/>
                <w:sz w:val="16"/>
                <w:szCs w:val="16"/>
              </w:rPr>
              <w:t>AC</w:t>
            </w:r>
            <w:r w:rsidRPr="00B32300">
              <w:rPr>
                <w:rFonts w:eastAsia="Arial" w:cstheme="minorHAnsi"/>
                <w:b/>
                <w:sz w:val="16"/>
                <w:szCs w:val="16"/>
              </w:rPr>
              <w:t>I</w:t>
            </w:r>
            <w:r w:rsidRPr="00B32300">
              <w:rPr>
                <w:rFonts w:eastAsia="Arial" w:cstheme="minorHAnsi"/>
                <w:b/>
                <w:spacing w:val="-1"/>
                <w:sz w:val="16"/>
                <w:szCs w:val="16"/>
              </w:rPr>
              <w:t>ÓN</w:t>
            </w:r>
          </w:p>
        </w:tc>
        <w:tc>
          <w:tcPr>
            <w:tcW w:w="1818" w:type="dxa"/>
            <w:shd w:val="clear" w:color="auto" w:fill="A6A6A6" w:themeFill="background1" w:themeFillShade="A6"/>
          </w:tcPr>
          <w:p w14:paraId="0613A2A2" w14:textId="77777777" w:rsidR="00F7545B" w:rsidRPr="00B32300" w:rsidRDefault="00F7545B" w:rsidP="00872E5F">
            <w:pPr>
              <w:spacing w:before="93"/>
              <w:jc w:val="center"/>
              <w:rPr>
                <w:rFonts w:eastAsia="Arial" w:cstheme="minorHAnsi"/>
                <w:sz w:val="16"/>
                <w:szCs w:val="16"/>
              </w:rPr>
            </w:pPr>
            <w:r w:rsidRPr="00B32300">
              <w:rPr>
                <w:rFonts w:eastAsia="Arial" w:cstheme="minorHAnsi"/>
                <w:b/>
                <w:spacing w:val="-3"/>
                <w:sz w:val="16"/>
                <w:szCs w:val="16"/>
              </w:rPr>
              <w:t>IM</w:t>
            </w:r>
            <w:r w:rsidRPr="00B32300">
              <w:rPr>
                <w:rFonts w:eastAsia="Arial" w:cstheme="minorHAnsi"/>
                <w:b/>
                <w:spacing w:val="-4"/>
                <w:sz w:val="16"/>
                <w:szCs w:val="16"/>
              </w:rPr>
              <w:t>P</w:t>
            </w:r>
            <w:r w:rsidRPr="00B32300">
              <w:rPr>
                <w:rFonts w:eastAsia="Arial" w:cstheme="minorHAnsi"/>
                <w:b/>
                <w:spacing w:val="-2"/>
                <w:sz w:val="16"/>
                <w:szCs w:val="16"/>
              </w:rPr>
              <w:t>L</w:t>
            </w:r>
            <w:r w:rsidRPr="00B32300">
              <w:rPr>
                <w:rFonts w:eastAsia="Arial" w:cstheme="minorHAnsi"/>
                <w:b/>
                <w:spacing w:val="-3"/>
                <w:sz w:val="16"/>
                <w:szCs w:val="16"/>
              </w:rPr>
              <w:t>E</w:t>
            </w:r>
            <w:r w:rsidRPr="00B32300">
              <w:rPr>
                <w:rFonts w:eastAsia="Arial" w:cstheme="minorHAnsi"/>
                <w:b/>
                <w:spacing w:val="-4"/>
                <w:sz w:val="16"/>
                <w:szCs w:val="16"/>
              </w:rPr>
              <w:t>M</w:t>
            </w:r>
            <w:r w:rsidRPr="00B32300">
              <w:rPr>
                <w:rFonts w:eastAsia="Arial" w:cstheme="minorHAnsi"/>
                <w:b/>
                <w:spacing w:val="-3"/>
                <w:sz w:val="16"/>
                <w:szCs w:val="16"/>
              </w:rPr>
              <w:t>ENTA</w:t>
            </w:r>
            <w:r w:rsidRPr="00B32300">
              <w:rPr>
                <w:rFonts w:eastAsia="Arial" w:cstheme="minorHAnsi"/>
                <w:b/>
                <w:spacing w:val="-4"/>
                <w:sz w:val="16"/>
                <w:szCs w:val="16"/>
              </w:rPr>
              <w:t>C</w:t>
            </w:r>
            <w:r w:rsidRPr="00B32300">
              <w:rPr>
                <w:rFonts w:eastAsia="Arial" w:cstheme="minorHAnsi"/>
                <w:b/>
                <w:spacing w:val="-2"/>
                <w:sz w:val="16"/>
                <w:szCs w:val="16"/>
              </w:rPr>
              <w:t>I</w:t>
            </w:r>
            <w:r w:rsidRPr="00B32300">
              <w:rPr>
                <w:rFonts w:eastAsia="Arial" w:cstheme="minorHAnsi"/>
                <w:b/>
                <w:spacing w:val="-3"/>
                <w:sz w:val="16"/>
                <w:szCs w:val="16"/>
              </w:rPr>
              <w:t>ÓN</w:t>
            </w:r>
          </w:p>
        </w:tc>
        <w:tc>
          <w:tcPr>
            <w:tcW w:w="5649" w:type="dxa"/>
            <w:vMerge/>
            <w:shd w:val="clear" w:color="auto" w:fill="A6A6A6" w:themeFill="background1" w:themeFillShade="A6"/>
          </w:tcPr>
          <w:p w14:paraId="3A52CBC9" w14:textId="77777777" w:rsidR="00F7545B" w:rsidRPr="00B32300" w:rsidRDefault="00F7545B" w:rsidP="00872E5F">
            <w:pPr>
              <w:rPr>
                <w:rFonts w:cstheme="minorHAnsi"/>
              </w:rPr>
            </w:pPr>
          </w:p>
        </w:tc>
      </w:tr>
      <w:tr w:rsidR="00F7545B" w:rsidRPr="00B32300" w14:paraId="146B656F" w14:textId="77777777" w:rsidTr="00F7545B">
        <w:trPr>
          <w:trHeight w:hRule="exact" w:val="603"/>
          <w:jc w:val="center"/>
        </w:trPr>
        <w:tc>
          <w:tcPr>
            <w:tcW w:w="834" w:type="dxa"/>
          </w:tcPr>
          <w:p w14:paraId="112A7A98" w14:textId="77777777" w:rsidR="00F7545B" w:rsidRPr="00B32300" w:rsidRDefault="00F7545B" w:rsidP="00872E5F">
            <w:pPr>
              <w:ind w:right="7"/>
              <w:jc w:val="center"/>
              <w:rPr>
                <w:rFonts w:eastAsia="Arial" w:cstheme="minorHAnsi"/>
              </w:rPr>
            </w:pPr>
          </w:p>
        </w:tc>
        <w:tc>
          <w:tcPr>
            <w:tcW w:w="1537" w:type="dxa"/>
          </w:tcPr>
          <w:p w14:paraId="07AB2D65" w14:textId="77777777" w:rsidR="00F7545B" w:rsidRPr="00B32300" w:rsidRDefault="00F7545B" w:rsidP="00872E5F">
            <w:pPr>
              <w:ind w:left="135"/>
              <w:rPr>
                <w:rFonts w:eastAsia="Arial" w:cstheme="minorHAnsi"/>
              </w:rPr>
            </w:pPr>
          </w:p>
        </w:tc>
        <w:tc>
          <w:tcPr>
            <w:tcW w:w="1818" w:type="dxa"/>
          </w:tcPr>
          <w:p w14:paraId="3E2BFA86" w14:textId="77777777" w:rsidR="00F7545B" w:rsidRPr="00B32300" w:rsidRDefault="00F7545B" w:rsidP="00872E5F">
            <w:pPr>
              <w:rPr>
                <w:rFonts w:eastAsia="Arial" w:cstheme="minorHAnsi"/>
              </w:rPr>
            </w:pPr>
          </w:p>
        </w:tc>
        <w:tc>
          <w:tcPr>
            <w:tcW w:w="5649" w:type="dxa"/>
          </w:tcPr>
          <w:p w14:paraId="48E50130" w14:textId="26364BB5" w:rsidR="00F7545B" w:rsidRPr="00B32300" w:rsidRDefault="00F7545B" w:rsidP="00872E5F">
            <w:pPr>
              <w:spacing w:line="260" w:lineRule="exact"/>
              <w:ind w:right="142"/>
              <w:jc w:val="both"/>
              <w:rPr>
                <w:rFonts w:eastAsia="Arial" w:cstheme="minorHAnsi"/>
              </w:rPr>
            </w:pPr>
          </w:p>
        </w:tc>
      </w:tr>
      <w:tr w:rsidR="00F7545B" w:rsidRPr="00B32300" w14:paraId="5C22DADC" w14:textId="77777777" w:rsidTr="00F7545B">
        <w:trPr>
          <w:trHeight w:hRule="exact" w:val="594"/>
          <w:jc w:val="center"/>
        </w:trPr>
        <w:tc>
          <w:tcPr>
            <w:tcW w:w="834" w:type="dxa"/>
          </w:tcPr>
          <w:p w14:paraId="771F0260" w14:textId="71D8B0D0" w:rsidR="00F7545B" w:rsidRPr="00B32300" w:rsidRDefault="00F7545B" w:rsidP="00872E5F">
            <w:pPr>
              <w:ind w:right="7"/>
              <w:jc w:val="center"/>
              <w:rPr>
                <w:rFonts w:eastAsia="Arial" w:cstheme="minorHAnsi"/>
              </w:rPr>
            </w:pPr>
          </w:p>
        </w:tc>
        <w:tc>
          <w:tcPr>
            <w:tcW w:w="1537" w:type="dxa"/>
          </w:tcPr>
          <w:p w14:paraId="6EEED55B" w14:textId="77777777" w:rsidR="00F7545B" w:rsidRPr="00B32300" w:rsidRDefault="00F7545B" w:rsidP="00872E5F">
            <w:pPr>
              <w:ind w:left="135"/>
              <w:rPr>
                <w:rFonts w:eastAsia="Arial" w:cstheme="minorHAnsi"/>
              </w:rPr>
            </w:pPr>
          </w:p>
        </w:tc>
        <w:tc>
          <w:tcPr>
            <w:tcW w:w="1818" w:type="dxa"/>
          </w:tcPr>
          <w:p w14:paraId="5B7BE996" w14:textId="0C03336E" w:rsidR="00F7545B" w:rsidRPr="00B32300" w:rsidRDefault="00F7545B" w:rsidP="00872E5F">
            <w:pPr>
              <w:rPr>
                <w:rFonts w:eastAsia="Arial" w:cstheme="minorHAnsi"/>
              </w:rPr>
            </w:pPr>
          </w:p>
        </w:tc>
        <w:tc>
          <w:tcPr>
            <w:tcW w:w="5649" w:type="dxa"/>
          </w:tcPr>
          <w:p w14:paraId="448FCFC7" w14:textId="77777777" w:rsidR="00F7545B" w:rsidRPr="00B32300" w:rsidRDefault="00F7545B" w:rsidP="00F7545B">
            <w:pPr>
              <w:pStyle w:val="Prrafodelista"/>
              <w:numPr>
                <w:ilvl w:val="0"/>
                <w:numId w:val="3"/>
              </w:numPr>
              <w:spacing w:after="0" w:line="260" w:lineRule="exact"/>
              <w:ind w:left="180" w:right="199"/>
              <w:jc w:val="both"/>
              <w:rPr>
                <w:rFonts w:eastAsia="Arial" w:cstheme="minorHAnsi"/>
              </w:rPr>
            </w:pPr>
          </w:p>
        </w:tc>
      </w:tr>
      <w:tr w:rsidR="00F7545B" w:rsidRPr="00B32300" w14:paraId="55BCAEA1" w14:textId="77777777" w:rsidTr="00F7545B">
        <w:trPr>
          <w:trHeight w:hRule="exact" w:val="736"/>
          <w:jc w:val="center"/>
        </w:trPr>
        <w:tc>
          <w:tcPr>
            <w:tcW w:w="834" w:type="dxa"/>
          </w:tcPr>
          <w:p w14:paraId="266DD0EA" w14:textId="77777777" w:rsidR="00F7545B" w:rsidRPr="00B32300" w:rsidRDefault="00F7545B" w:rsidP="00872E5F">
            <w:pPr>
              <w:ind w:right="7"/>
              <w:jc w:val="center"/>
              <w:rPr>
                <w:rFonts w:eastAsia="Arial" w:cstheme="minorHAnsi"/>
              </w:rPr>
            </w:pPr>
          </w:p>
        </w:tc>
        <w:tc>
          <w:tcPr>
            <w:tcW w:w="1537" w:type="dxa"/>
          </w:tcPr>
          <w:p w14:paraId="5DF464F7" w14:textId="77777777" w:rsidR="00F7545B" w:rsidRPr="00B32300" w:rsidRDefault="00F7545B" w:rsidP="00872E5F">
            <w:pPr>
              <w:ind w:left="135"/>
              <w:rPr>
                <w:rFonts w:eastAsia="Arial" w:cstheme="minorHAnsi"/>
              </w:rPr>
            </w:pPr>
          </w:p>
        </w:tc>
        <w:tc>
          <w:tcPr>
            <w:tcW w:w="1818" w:type="dxa"/>
          </w:tcPr>
          <w:p w14:paraId="03D24E45" w14:textId="77777777" w:rsidR="00F7545B" w:rsidRPr="00B32300" w:rsidRDefault="00F7545B" w:rsidP="00872E5F">
            <w:pPr>
              <w:rPr>
                <w:rFonts w:eastAsia="Arial" w:cstheme="minorHAnsi"/>
              </w:rPr>
            </w:pPr>
          </w:p>
        </w:tc>
        <w:tc>
          <w:tcPr>
            <w:tcW w:w="5649" w:type="dxa"/>
          </w:tcPr>
          <w:p w14:paraId="36116E2E" w14:textId="77777777" w:rsidR="00F7545B" w:rsidRPr="00B32300" w:rsidRDefault="00F7545B" w:rsidP="00872E5F">
            <w:pPr>
              <w:spacing w:line="260" w:lineRule="exact"/>
              <w:ind w:right="142"/>
              <w:jc w:val="both"/>
              <w:rPr>
                <w:rFonts w:eastAsia="Arial" w:cstheme="minorHAnsi"/>
              </w:rPr>
            </w:pPr>
          </w:p>
        </w:tc>
      </w:tr>
    </w:tbl>
    <w:p w14:paraId="71640F1E" w14:textId="77777777" w:rsidR="001C2E70" w:rsidRDefault="001C2E70"/>
    <w:sectPr w:rsidR="001C2E70" w:rsidSect="001C2E70">
      <w:headerReference w:type="default" r:id="rId8"/>
      <w:footerReference w:type="default" r:id="rId9"/>
      <w:pgSz w:w="12240" w:h="15840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60130" w14:textId="77777777" w:rsidR="006A3C87" w:rsidRDefault="006A3C87" w:rsidP="001C2E70">
      <w:pPr>
        <w:spacing w:after="0" w:line="240" w:lineRule="auto"/>
      </w:pPr>
      <w:r>
        <w:separator/>
      </w:r>
    </w:p>
  </w:endnote>
  <w:endnote w:type="continuationSeparator" w:id="0">
    <w:p w14:paraId="11672ABB" w14:textId="77777777" w:rsidR="006A3C87" w:rsidRDefault="006A3C87" w:rsidP="001C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ux Libertine">
    <w:altName w:val="Cambria"/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Libertine Capitals">
    <w:altName w:val="Cambria"/>
    <w:panose1 w:val="02000503000000000000"/>
    <w:charset w:val="00"/>
    <w:family w:val="auto"/>
    <w:pitch w:val="variable"/>
    <w:sig w:usb0="E0000AFF" w:usb1="5200E5FB" w:usb2="02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137" w:type="dxa"/>
      <w:tblLook w:val="04A0" w:firstRow="1" w:lastRow="0" w:firstColumn="1" w:lastColumn="0" w:noHBand="0" w:noVBand="1"/>
    </w:tblPr>
    <w:tblGrid>
      <w:gridCol w:w="3119"/>
      <w:gridCol w:w="2629"/>
      <w:gridCol w:w="2757"/>
    </w:tblGrid>
    <w:tr w:rsidR="001C2E70" w14:paraId="376596F2" w14:textId="77777777" w:rsidTr="00B94F43">
      <w:tc>
        <w:tcPr>
          <w:tcW w:w="3119" w:type="dxa"/>
        </w:tcPr>
        <w:p w14:paraId="3E73A442" w14:textId="4E6A048B" w:rsidR="001C2E70" w:rsidRPr="009F1AAE" w:rsidRDefault="001C2E70" w:rsidP="001C2E70">
          <w:pPr>
            <w:pStyle w:val="Piedepgina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Fecha de actualización: 20 de enero 202</w:t>
          </w:r>
          <w:r w:rsidR="000E47E7">
            <w:rPr>
              <w:b/>
              <w:sz w:val="16"/>
              <w:szCs w:val="16"/>
            </w:rPr>
            <w:t>2</w:t>
          </w:r>
        </w:p>
      </w:tc>
      <w:tc>
        <w:tcPr>
          <w:tcW w:w="2629" w:type="dxa"/>
        </w:tcPr>
        <w:p w14:paraId="75715A0E" w14:textId="48806D3C" w:rsidR="00ED1C7F" w:rsidRPr="009F1AAE" w:rsidRDefault="001C2E70" w:rsidP="00ED1C7F">
          <w:pPr>
            <w:pStyle w:val="Piedepgina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Versión: 0</w:t>
          </w:r>
          <w:r w:rsidR="000E47E7">
            <w:rPr>
              <w:b/>
              <w:sz w:val="16"/>
              <w:szCs w:val="16"/>
            </w:rPr>
            <w:t>3</w:t>
          </w:r>
        </w:p>
      </w:tc>
      <w:tc>
        <w:tcPr>
          <w:tcW w:w="2757" w:type="dxa"/>
        </w:tcPr>
        <w:p w14:paraId="1898C260" w14:textId="77777777" w:rsidR="001C2E70" w:rsidRPr="009F1AAE" w:rsidRDefault="001C2E70" w:rsidP="001C2E70">
          <w:pPr>
            <w:pStyle w:val="Piedepgina"/>
            <w:jc w:val="center"/>
            <w:rPr>
              <w:b/>
              <w:sz w:val="16"/>
              <w:szCs w:val="16"/>
            </w:rPr>
          </w:pPr>
          <w:r w:rsidRPr="009F1AAE">
            <w:rPr>
              <w:b/>
              <w:sz w:val="16"/>
              <w:szCs w:val="16"/>
              <w:lang w:val="es-ES"/>
            </w:rPr>
            <w:t xml:space="preserve">Página </w:t>
          </w:r>
          <w:r w:rsidRPr="009F1AAE">
            <w:rPr>
              <w:b/>
              <w:bCs/>
              <w:sz w:val="16"/>
              <w:szCs w:val="16"/>
            </w:rPr>
            <w:fldChar w:fldCharType="begin"/>
          </w:r>
          <w:r w:rsidRPr="009F1AAE">
            <w:rPr>
              <w:b/>
              <w:bCs/>
              <w:sz w:val="16"/>
              <w:szCs w:val="16"/>
            </w:rPr>
            <w:instrText>PAGE  \* Arabic  \* MERGEFORMAT</w:instrText>
          </w:r>
          <w:r w:rsidRPr="009F1AAE">
            <w:rPr>
              <w:b/>
              <w:bCs/>
              <w:sz w:val="16"/>
              <w:szCs w:val="16"/>
            </w:rPr>
            <w:fldChar w:fldCharType="separate"/>
          </w:r>
          <w:r w:rsidRPr="001C2E70">
            <w:rPr>
              <w:b/>
              <w:bCs/>
              <w:noProof/>
              <w:sz w:val="16"/>
              <w:szCs w:val="16"/>
              <w:lang w:val="es-ES"/>
            </w:rPr>
            <w:t>1</w:t>
          </w:r>
          <w:r w:rsidRPr="009F1AAE">
            <w:rPr>
              <w:b/>
              <w:bCs/>
              <w:sz w:val="16"/>
              <w:szCs w:val="16"/>
            </w:rPr>
            <w:fldChar w:fldCharType="end"/>
          </w:r>
          <w:r w:rsidRPr="009F1AAE">
            <w:rPr>
              <w:b/>
              <w:sz w:val="16"/>
              <w:szCs w:val="16"/>
              <w:lang w:val="es-ES"/>
            </w:rPr>
            <w:t xml:space="preserve"> de </w:t>
          </w:r>
          <w:r w:rsidRPr="009F1AAE">
            <w:rPr>
              <w:b/>
              <w:bCs/>
              <w:sz w:val="16"/>
              <w:szCs w:val="16"/>
            </w:rPr>
            <w:fldChar w:fldCharType="begin"/>
          </w:r>
          <w:r w:rsidRPr="009F1AAE">
            <w:rPr>
              <w:b/>
              <w:bCs/>
              <w:sz w:val="16"/>
              <w:szCs w:val="16"/>
            </w:rPr>
            <w:instrText>NUMPAGES  \* Arabic  \* MERGEFORMAT</w:instrText>
          </w:r>
          <w:r w:rsidRPr="009F1AAE">
            <w:rPr>
              <w:b/>
              <w:bCs/>
              <w:sz w:val="16"/>
              <w:szCs w:val="16"/>
            </w:rPr>
            <w:fldChar w:fldCharType="separate"/>
          </w:r>
          <w:r w:rsidRPr="001C2E70">
            <w:rPr>
              <w:b/>
              <w:bCs/>
              <w:noProof/>
              <w:sz w:val="16"/>
              <w:szCs w:val="16"/>
              <w:lang w:val="es-ES"/>
            </w:rPr>
            <w:t>1</w:t>
          </w:r>
          <w:r w:rsidRPr="009F1AAE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4F5C92FC" w14:textId="77777777" w:rsidR="001C2E70" w:rsidRDefault="001C2E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C97CC" w14:textId="77777777" w:rsidR="006A3C87" w:rsidRDefault="006A3C87" w:rsidP="001C2E70">
      <w:pPr>
        <w:spacing w:after="0" w:line="240" w:lineRule="auto"/>
      </w:pPr>
      <w:r>
        <w:separator/>
      </w:r>
    </w:p>
  </w:footnote>
  <w:footnote w:type="continuationSeparator" w:id="0">
    <w:p w14:paraId="46C4F8C0" w14:textId="77777777" w:rsidR="006A3C87" w:rsidRDefault="006A3C87" w:rsidP="001C2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2395" w14:textId="77777777" w:rsidR="001C2E70" w:rsidRDefault="001C2E70" w:rsidP="001C2E70"/>
  <w:p w14:paraId="342712C0" w14:textId="77777777" w:rsidR="001C2E70" w:rsidRPr="004E0DBE" w:rsidRDefault="001C2E70" w:rsidP="001C2E70">
    <w:pPr>
      <w:pStyle w:val="Encabezado"/>
      <w:jc w:val="center"/>
      <w:rPr>
        <w:rFonts w:ascii="Linux Libertine" w:hAnsi="Linux Libertine" w:cs="Linux Libertine"/>
        <w:b/>
        <w:sz w:val="32"/>
        <w:szCs w:val="32"/>
      </w:rPr>
    </w:pPr>
    <w:r w:rsidRPr="004E0DBE">
      <w:rPr>
        <w:rFonts w:ascii="Linux Libertine" w:hAnsi="Linux Libertine" w:cs="Linux Libertine"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6BEF7B3B" wp14:editId="5D578A75">
          <wp:simplePos x="0" y="0"/>
          <wp:positionH relativeFrom="margin">
            <wp:posOffset>-424180</wp:posOffset>
          </wp:positionH>
          <wp:positionV relativeFrom="paragraph">
            <wp:posOffset>-359410</wp:posOffset>
          </wp:positionV>
          <wp:extent cx="1058400" cy="1238400"/>
          <wp:effectExtent l="0" t="0" r="8890" b="0"/>
          <wp:wrapThrough wrapText="bothSides">
            <wp:wrapPolygon edited="0">
              <wp:start x="0" y="0"/>
              <wp:lineTo x="0" y="21268"/>
              <wp:lineTo x="21393" y="21268"/>
              <wp:lineTo x="21393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400" cy="123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0DBE">
      <w:rPr>
        <w:rFonts w:ascii="Linux Libertine" w:hAnsi="Linux Libertine" w:cs="Linux Libertine"/>
        <w:b/>
        <w:sz w:val="32"/>
        <w:szCs w:val="32"/>
      </w:rPr>
      <w:ptab w:relativeTo="margin" w:alignment="center" w:leader="none"/>
    </w:r>
    <w:r w:rsidRPr="004E0DBE">
      <w:rPr>
        <w:rFonts w:ascii="Linux Libertine" w:hAnsi="Linux Libertine" w:cs="Linux Libertine"/>
        <w:b/>
        <w:sz w:val="32"/>
        <w:szCs w:val="32"/>
      </w:rPr>
      <w:t>UNIVERSIDAD AUTÓNOMA DE OCCIDENTE</w:t>
    </w:r>
  </w:p>
  <w:p w14:paraId="5A0720E5" w14:textId="7C0DB4B5" w:rsidR="001C2E70" w:rsidRPr="001A6AE2" w:rsidRDefault="001C2E70" w:rsidP="001C2E70">
    <w:pPr>
      <w:pStyle w:val="Encabezado"/>
      <w:jc w:val="center"/>
      <w:rPr>
        <w:rFonts w:ascii="Linux Libertine Capitals" w:hAnsi="Linux Libertine Capitals" w:cs="Linux Libertine Capitals"/>
        <w:b/>
        <w:sz w:val="28"/>
        <w:szCs w:val="32"/>
      </w:rPr>
    </w:pPr>
    <w:r w:rsidRPr="001A6AE2">
      <w:rPr>
        <w:rFonts w:ascii="Linux Libertine Capitals" w:hAnsi="Linux Libertine Capitals" w:cs="Linux Libertine Capitals"/>
        <w:b/>
        <w:sz w:val="28"/>
        <w:szCs w:val="32"/>
      </w:rPr>
      <w:t xml:space="preserve">SISTEMA DE GESTIÓN </w:t>
    </w:r>
    <w:r w:rsidR="00ED1C7F">
      <w:rPr>
        <w:rFonts w:ascii="Linux Libertine Capitals" w:hAnsi="Linux Libertine Capitals" w:cs="Linux Libertine Capitals"/>
        <w:b/>
        <w:sz w:val="28"/>
        <w:szCs w:val="32"/>
      </w:rPr>
      <w:t xml:space="preserve">DE LA CALIDAD </w:t>
    </w:r>
    <w:r w:rsidRPr="001A6AE2">
      <w:rPr>
        <w:rFonts w:ascii="Linux Libertine Capitals" w:hAnsi="Linux Libertine Capitals" w:cs="Linux Libertine Capitals"/>
        <w:b/>
        <w:sz w:val="28"/>
        <w:szCs w:val="32"/>
      </w:rPr>
      <w:t>INTEGRADO</w:t>
    </w:r>
  </w:p>
  <w:p w14:paraId="5E85E687" w14:textId="77777777" w:rsidR="001C2E70" w:rsidRPr="00AB048B" w:rsidRDefault="001C2E70" w:rsidP="001C2E70">
    <w:pPr>
      <w:pStyle w:val="Encabezado"/>
      <w:jc w:val="center"/>
      <w:rPr>
        <w:rFonts w:ascii="Linux Libertine Capitals" w:hAnsi="Linux Libertine Capitals" w:cs="Linux Libertine Capitals"/>
        <w:b/>
        <w:sz w:val="20"/>
      </w:rPr>
    </w:pPr>
    <w:r w:rsidRPr="00AB048B">
      <w:rPr>
        <w:rFonts w:ascii="Linux Libertine Capitals" w:hAnsi="Linux Libertine Capitals" w:cs="Linux Libertine Capitals"/>
        <w:b/>
        <w:sz w:val="20"/>
      </w:rPr>
      <w:t>DIRECCIÓN DE PLANEACIÓN Y EVALUACIÓN</w:t>
    </w:r>
  </w:p>
  <w:p w14:paraId="51E9B41D" w14:textId="77777777" w:rsidR="001C2E70" w:rsidRPr="00AB048B" w:rsidRDefault="001C2E70" w:rsidP="001C2E70">
    <w:pPr>
      <w:pStyle w:val="Encabezado"/>
      <w:jc w:val="center"/>
      <w:rPr>
        <w:rFonts w:ascii="Linux Libertine Capitals" w:hAnsi="Linux Libertine Capitals" w:cs="Linux Libertine Capitals"/>
        <w:b/>
        <w:sz w:val="20"/>
      </w:rPr>
    </w:pPr>
    <w:r>
      <w:rPr>
        <w:rFonts w:ascii="Linux Libertine Capitals" w:hAnsi="Linux Libertine Capitals" w:cs="Linux Libertine Capitals"/>
        <w:b/>
        <w:sz w:val="20"/>
      </w:rPr>
      <w:t>FORMATO IDENTIFICACIÓN DE CAMBIOS</w:t>
    </w:r>
  </w:p>
  <w:p w14:paraId="0DAFAC08" w14:textId="77777777" w:rsidR="001C2E70" w:rsidRPr="00E05F1A" w:rsidRDefault="001C2E70" w:rsidP="001C2E70">
    <w:pPr>
      <w:pStyle w:val="Encabezado"/>
    </w:pPr>
  </w:p>
  <w:p w14:paraId="27676D2C" w14:textId="77777777" w:rsidR="001C2E70" w:rsidRDefault="001C2E70">
    <w:pPr>
      <w:pStyle w:val="Encabezado"/>
    </w:pPr>
  </w:p>
  <w:p w14:paraId="45D408A7" w14:textId="77777777" w:rsidR="001C2E70" w:rsidRDefault="001C2E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5BA9"/>
    <w:multiLevelType w:val="hybridMultilevel"/>
    <w:tmpl w:val="F9D277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F545B"/>
    <w:multiLevelType w:val="hybridMultilevel"/>
    <w:tmpl w:val="F78A04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12916"/>
    <w:multiLevelType w:val="hybridMultilevel"/>
    <w:tmpl w:val="B450F7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01C8F"/>
    <w:multiLevelType w:val="hybridMultilevel"/>
    <w:tmpl w:val="C03A2BFC"/>
    <w:lvl w:ilvl="0" w:tplc="08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CEA55C3"/>
    <w:multiLevelType w:val="hybridMultilevel"/>
    <w:tmpl w:val="E54063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E70"/>
    <w:rsid w:val="000E47E7"/>
    <w:rsid w:val="001C2E70"/>
    <w:rsid w:val="006A3C87"/>
    <w:rsid w:val="007173B1"/>
    <w:rsid w:val="009532A8"/>
    <w:rsid w:val="009B5F89"/>
    <w:rsid w:val="00ED1C7F"/>
    <w:rsid w:val="00F7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D7205"/>
  <w15:chartTrackingRefBased/>
  <w15:docId w15:val="{4B455326-62B2-4A0B-9D26-43206099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E7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C2E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C2E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E70"/>
    <w:pPr>
      <w:ind w:left="720"/>
      <w:contextualSpacing/>
    </w:pPr>
  </w:style>
  <w:style w:type="table" w:styleId="Tablaconcuadrcula">
    <w:name w:val="Table Grid"/>
    <w:basedOn w:val="Tablanormal"/>
    <w:uiPriority w:val="39"/>
    <w:rsid w:val="001C2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2E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2E70"/>
  </w:style>
  <w:style w:type="paragraph" w:styleId="Piedepgina">
    <w:name w:val="footer"/>
    <w:basedOn w:val="Normal"/>
    <w:link w:val="PiedepginaCar"/>
    <w:uiPriority w:val="99"/>
    <w:unhideWhenUsed/>
    <w:rsid w:val="001C2E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7512B-E207-416D-A576-F520C324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Planeacion01</dc:creator>
  <cp:keywords/>
  <dc:description/>
  <cp:lastModifiedBy>JUAN IGNACIO BOJORQUEZ GRIJALVA</cp:lastModifiedBy>
  <cp:revision>4</cp:revision>
  <dcterms:created xsi:type="dcterms:W3CDTF">2020-11-07T17:49:00Z</dcterms:created>
  <dcterms:modified xsi:type="dcterms:W3CDTF">2022-09-21T18:43:00Z</dcterms:modified>
</cp:coreProperties>
</file>